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F2" w:rsidRPr="0074391A" w:rsidRDefault="0074391A" w:rsidP="001D5409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4391A">
        <w:rPr>
          <w:rFonts w:ascii="Arial" w:hAnsi="Arial" w:cs="Arial"/>
          <w:b/>
          <w:sz w:val="24"/>
        </w:rPr>
        <w:t>PLAN DE GESTIÓN DE RIESGO DE DESASTRES</w:t>
      </w:r>
    </w:p>
    <w:p w:rsidR="0074391A" w:rsidRPr="0074391A" w:rsidRDefault="0074391A" w:rsidP="001D5409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4391A">
        <w:rPr>
          <w:rFonts w:ascii="Arial" w:hAnsi="Arial" w:cs="Arial"/>
          <w:b/>
          <w:sz w:val="24"/>
        </w:rPr>
        <w:t>INSTITUCIÓN EDUCATIVA</w:t>
      </w:r>
    </w:p>
    <w:p w:rsidR="0074391A" w:rsidRPr="0074391A" w:rsidRDefault="0074391A" w:rsidP="001D5409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74391A" w:rsidRPr="0074391A" w:rsidRDefault="0074391A" w:rsidP="001D5409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4391A">
        <w:rPr>
          <w:rFonts w:ascii="Arial" w:hAnsi="Arial" w:cs="Arial"/>
          <w:b/>
          <w:sz w:val="24"/>
        </w:rPr>
        <w:t>(</w:t>
      </w:r>
      <w:r w:rsidRPr="0074391A">
        <w:rPr>
          <w:rFonts w:ascii="Arial" w:hAnsi="Arial" w:cs="Arial"/>
          <w:b/>
          <w:sz w:val="144"/>
        </w:rPr>
        <w:t>CARATULA</w:t>
      </w:r>
      <w:r w:rsidRPr="0074391A">
        <w:rPr>
          <w:rFonts w:ascii="Arial" w:hAnsi="Arial" w:cs="Arial"/>
          <w:b/>
          <w:sz w:val="24"/>
        </w:rPr>
        <w:t xml:space="preserve">) </w:t>
      </w: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  <w:r w:rsidRPr="0074391A">
        <w:rPr>
          <w:rFonts w:ascii="Arial" w:hAnsi="Arial" w:cs="Arial"/>
          <w:b/>
          <w:sz w:val="24"/>
        </w:rPr>
        <w:lastRenderedPageBreak/>
        <w:t>ÍNDICE</w:t>
      </w:r>
      <w:r w:rsidRPr="0074391A">
        <w:rPr>
          <w:rFonts w:ascii="Arial" w:hAnsi="Arial" w:cs="Arial"/>
          <w:sz w:val="24"/>
        </w:rPr>
        <w:t xml:space="preserve"> </w:t>
      </w:r>
    </w:p>
    <w:p w:rsidR="0074391A" w:rsidRPr="0074391A" w:rsidRDefault="0074391A" w:rsidP="001D5409">
      <w:pPr>
        <w:spacing w:line="276" w:lineRule="auto"/>
        <w:rPr>
          <w:rFonts w:ascii="Arial" w:hAnsi="Arial" w:cs="Arial"/>
          <w:sz w:val="24"/>
        </w:rPr>
      </w:pPr>
    </w:p>
    <w:p w:rsidR="0074391A" w:rsidRDefault="0074391A" w:rsidP="001D5409">
      <w:pPr>
        <w:pStyle w:val="Prrafodelista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  <w:sz w:val="24"/>
        </w:rPr>
      </w:pPr>
      <w:r w:rsidRPr="0074391A">
        <w:rPr>
          <w:rFonts w:ascii="Arial" w:hAnsi="Arial" w:cs="Arial"/>
          <w:sz w:val="24"/>
        </w:rPr>
        <w:t xml:space="preserve">INFORMACIÓN GENERAL </w:t>
      </w:r>
    </w:p>
    <w:p w:rsidR="0074391A" w:rsidRDefault="0074391A" w:rsidP="001D5409">
      <w:pPr>
        <w:pStyle w:val="Prrafodelista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  <w:sz w:val="24"/>
        </w:rPr>
      </w:pPr>
      <w:r w:rsidRPr="0074391A">
        <w:rPr>
          <w:rFonts w:ascii="Arial" w:hAnsi="Arial" w:cs="Arial"/>
          <w:sz w:val="24"/>
        </w:rPr>
        <w:t>BASE LEGAL</w:t>
      </w:r>
    </w:p>
    <w:p w:rsidR="0074391A" w:rsidRDefault="0074391A" w:rsidP="001D5409">
      <w:pPr>
        <w:pStyle w:val="Prrafodelista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  <w:sz w:val="24"/>
        </w:rPr>
      </w:pPr>
      <w:r w:rsidRPr="0074391A">
        <w:rPr>
          <w:rFonts w:ascii="Arial" w:hAnsi="Arial" w:cs="Arial"/>
          <w:sz w:val="24"/>
        </w:rPr>
        <w:t>OBJETIVO</w:t>
      </w:r>
    </w:p>
    <w:p w:rsidR="0074391A" w:rsidRDefault="0074391A" w:rsidP="001D5409">
      <w:pPr>
        <w:pStyle w:val="Prrafodelista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  <w:sz w:val="24"/>
        </w:rPr>
      </w:pPr>
      <w:r w:rsidRPr="0074391A">
        <w:rPr>
          <w:rFonts w:ascii="Arial" w:hAnsi="Arial" w:cs="Arial"/>
          <w:sz w:val="24"/>
        </w:rPr>
        <w:t xml:space="preserve">DIAGNÓSTICO: (PELIGROS, VULNERABILIDAD, RIESGO) </w:t>
      </w:r>
    </w:p>
    <w:p w:rsidR="0074391A" w:rsidRDefault="0074391A" w:rsidP="001D5409">
      <w:pPr>
        <w:pStyle w:val="Prrafodelista"/>
        <w:numPr>
          <w:ilvl w:val="1"/>
          <w:numId w:val="4"/>
        </w:numPr>
        <w:spacing w:after="0"/>
        <w:contextualSpacing w:val="0"/>
        <w:jc w:val="both"/>
        <w:rPr>
          <w:rFonts w:ascii="Arial" w:hAnsi="Arial" w:cs="Arial"/>
          <w:sz w:val="24"/>
        </w:rPr>
      </w:pPr>
      <w:r w:rsidRPr="0074391A">
        <w:rPr>
          <w:rFonts w:ascii="Arial" w:hAnsi="Arial" w:cs="Arial"/>
          <w:sz w:val="24"/>
        </w:rPr>
        <w:t xml:space="preserve">CROQUIS DE VULNERABILIDAD </w:t>
      </w:r>
    </w:p>
    <w:p w:rsidR="0074391A" w:rsidRDefault="0074391A" w:rsidP="001D5409">
      <w:pPr>
        <w:pStyle w:val="Prrafodelista"/>
        <w:numPr>
          <w:ilvl w:val="1"/>
          <w:numId w:val="4"/>
        </w:numPr>
        <w:spacing w:after="0"/>
        <w:contextualSpacing w:val="0"/>
        <w:jc w:val="both"/>
        <w:rPr>
          <w:rFonts w:ascii="Arial" w:hAnsi="Arial" w:cs="Arial"/>
          <w:sz w:val="24"/>
        </w:rPr>
      </w:pPr>
      <w:r w:rsidRPr="0074391A">
        <w:rPr>
          <w:rFonts w:ascii="Arial" w:hAnsi="Arial" w:cs="Arial"/>
          <w:sz w:val="24"/>
        </w:rPr>
        <w:t>CROQUIS DE RIESGOS INTERNOS</w:t>
      </w:r>
    </w:p>
    <w:p w:rsidR="0074391A" w:rsidRPr="0074391A" w:rsidRDefault="0074391A" w:rsidP="001D5409">
      <w:pPr>
        <w:pStyle w:val="Prrafodelista"/>
        <w:numPr>
          <w:ilvl w:val="1"/>
          <w:numId w:val="4"/>
        </w:numPr>
        <w:spacing w:after="0"/>
        <w:contextualSpacing w:val="0"/>
        <w:jc w:val="both"/>
        <w:rPr>
          <w:rFonts w:ascii="Arial" w:hAnsi="Arial" w:cs="Arial"/>
          <w:sz w:val="24"/>
        </w:rPr>
      </w:pPr>
      <w:r w:rsidRPr="0074391A">
        <w:rPr>
          <w:rFonts w:ascii="Arial" w:hAnsi="Arial" w:cs="Arial"/>
          <w:sz w:val="24"/>
        </w:rPr>
        <w:t>ANÁLISIS DE VULNERABILIDAD, IDENTIFICACIÓN DEL RIESGO. MEDIDAS Y RECURSOS PARA LA REDUCCIÓN Y PREPARACIÓN</w:t>
      </w:r>
      <w:r w:rsidRPr="0074391A">
        <w:rPr>
          <w:rFonts w:ascii="Arial" w:hAnsi="Arial" w:cs="Arial"/>
          <w:color w:val="FF0000"/>
          <w:sz w:val="24"/>
        </w:rPr>
        <w:t>.</w:t>
      </w:r>
    </w:p>
    <w:p w:rsidR="0074391A" w:rsidRPr="0074391A" w:rsidRDefault="0074391A" w:rsidP="001D5409">
      <w:pPr>
        <w:pStyle w:val="Prrafodelista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  <w:sz w:val="24"/>
        </w:rPr>
      </w:pPr>
      <w:r w:rsidRPr="0074391A">
        <w:rPr>
          <w:rFonts w:ascii="Arial" w:hAnsi="Arial" w:cs="Arial"/>
          <w:sz w:val="24"/>
        </w:rPr>
        <w:t xml:space="preserve">ESTRUCTURA ORGANIZACIONAL DE LA COMISIÓN DE EDUCACIÓN AMBIENTAL </w:t>
      </w:r>
      <w:r w:rsidRPr="0074391A">
        <w:rPr>
          <w:rFonts w:ascii="Arial" w:hAnsi="Arial" w:cs="Arial"/>
          <w:color w:val="000000" w:themeColor="text1"/>
          <w:sz w:val="24"/>
        </w:rPr>
        <w:t>Y GESTIÓN DEL RIESGO DE DESASTRES.</w:t>
      </w:r>
    </w:p>
    <w:p w:rsidR="0074391A" w:rsidRPr="0074391A" w:rsidRDefault="0074391A" w:rsidP="001D5409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  <w:sz w:val="24"/>
        </w:rPr>
      </w:pPr>
      <w:r w:rsidRPr="0074391A">
        <w:rPr>
          <w:rFonts w:ascii="Arial" w:hAnsi="Arial" w:cs="Arial"/>
          <w:color w:val="000000" w:themeColor="text1"/>
          <w:sz w:val="24"/>
        </w:rPr>
        <w:t>ACTIVIDADES DE CONTINGENCIA</w:t>
      </w:r>
    </w:p>
    <w:p w:rsidR="0074391A" w:rsidRPr="0074391A" w:rsidRDefault="0074391A" w:rsidP="001D5409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  <w:sz w:val="24"/>
        </w:rPr>
      </w:pPr>
      <w:r w:rsidRPr="0074391A">
        <w:rPr>
          <w:rFonts w:ascii="Arial" w:hAnsi="Arial" w:cs="Arial"/>
          <w:color w:val="000000" w:themeColor="text1"/>
          <w:sz w:val="24"/>
        </w:rPr>
        <w:t>ANEXOS</w:t>
      </w:r>
    </w:p>
    <w:p w:rsidR="0074391A" w:rsidRDefault="0074391A" w:rsidP="001D5409">
      <w:pPr>
        <w:spacing w:line="276" w:lineRule="auto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br w:type="page"/>
      </w:r>
    </w:p>
    <w:p w:rsidR="0074391A" w:rsidRPr="0074391A" w:rsidRDefault="0074391A" w:rsidP="001D5409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4391A">
        <w:rPr>
          <w:rFonts w:ascii="Arial" w:hAnsi="Arial" w:cs="Arial"/>
          <w:b/>
          <w:sz w:val="24"/>
        </w:rPr>
        <w:lastRenderedPageBreak/>
        <w:t>PLAN DE GESTIÓN DE RIESGO DE DESASTRES</w:t>
      </w:r>
    </w:p>
    <w:p w:rsidR="0074391A" w:rsidRPr="0074391A" w:rsidRDefault="0074391A" w:rsidP="001D5409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4391A">
        <w:rPr>
          <w:rFonts w:ascii="Arial" w:hAnsi="Arial" w:cs="Arial"/>
          <w:b/>
          <w:sz w:val="24"/>
        </w:rPr>
        <w:t>INSTITUCIÓN EDUCATIVA</w:t>
      </w:r>
    </w:p>
    <w:p w:rsidR="0074391A" w:rsidRPr="0074391A" w:rsidRDefault="0074391A" w:rsidP="001D5409">
      <w:pPr>
        <w:spacing w:line="276" w:lineRule="auto"/>
        <w:jc w:val="both"/>
        <w:rPr>
          <w:rFonts w:ascii="Arial" w:hAnsi="Arial" w:cs="Arial"/>
          <w:sz w:val="24"/>
        </w:rPr>
      </w:pPr>
    </w:p>
    <w:p w:rsidR="0074391A" w:rsidRDefault="0074391A" w:rsidP="001D5409">
      <w:pPr>
        <w:pStyle w:val="Prrafodelista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  <w:b/>
          <w:sz w:val="24"/>
        </w:rPr>
      </w:pPr>
      <w:r w:rsidRPr="0074391A">
        <w:rPr>
          <w:rFonts w:ascii="Arial" w:hAnsi="Arial" w:cs="Arial"/>
          <w:b/>
          <w:sz w:val="24"/>
        </w:rPr>
        <w:t xml:space="preserve">INFORMACIÓN GENERAL </w:t>
      </w:r>
    </w:p>
    <w:p w:rsidR="0074391A" w:rsidRDefault="0074391A" w:rsidP="001D5409">
      <w:pPr>
        <w:spacing w:line="276" w:lineRule="auto"/>
        <w:jc w:val="center"/>
        <w:rPr>
          <w:rFonts w:ascii="Arial" w:hAnsi="Arial" w:cs="Arial"/>
          <w:sz w:val="24"/>
        </w:rPr>
      </w:pPr>
    </w:p>
    <w:p w:rsidR="0074391A" w:rsidRPr="0074391A" w:rsidRDefault="0074391A" w:rsidP="001D5409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4391A">
        <w:rPr>
          <w:rFonts w:ascii="Arial" w:hAnsi="Arial" w:cs="Arial"/>
          <w:sz w:val="24"/>
        </w:rPr>
        <w:t>Cuadro 01: DATOS GENERALES</w:t>
      </w:r>
    </w:p>
    <w:tbl>
      <w:tblPr>
        <w:tblW w:w="501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927"/>
        <w:gridCol w:w="1757"/>
        <w:gridCol w:w="19"/>
        <w:gridCol w:w="854"/>
        <w:gridCol w:w="588"/>
        <w:gridCol w:w="656"/>
        <w:gridCol w:w="444"/>
      </w:tblGrid>
      <w:tr w:rsidR="000E69FA" w:rsidRPr="0074391A" w:rsidTr="000E69FA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:rsidR="0074391A" w:rsidRPr="0074391A" w:rsidRDefault="0074391A" w:rsidP="001D540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74391A">
              <w:rPr>
                <w:rFonts w:ascii="Arial" w:eastAsia="Times New Roman" w:hAnsi="Arial" w:cs="Arial"/>
                <w:b/>
                <w:color w:val="000000"/>
                <w:lang w:eastAsia="es-PE"/>
              </w:rPr>
              <w:t>DATOS GENERALES</w:t>
            </w:r>
          </w:p>
        </w:tc>
      </w:tr>
      <w:tr w:rsidR="005B3565" w:rsidRPr="0074391A" w:rsidTr="000E69FA">
        <w:trPr>
          <w:trHeight w:val="283"/>
          <w:jc w:val="center"/>
        </w:trPr>
        <w:tc>
          <w:tcPr>
            <w:tcW w:w="1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4391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4391A">
              <w:rPr>
                <w:rFonts w:ascii="Arial" w:eastAsia="Times New Roman" w:hAnsi="Arial" w:cs="Arial"/>
                <w:color w:val="000000"/>
                <w:lang w:eastAsia="es-PE"/>
              </w:rPr>
              <w:t>NOMBRE IE</w:t>
            </w:r>
            <w:r w:rsidR="0074391A" w:rsidRPr="0074391A">
              <w:rPr>
                <w:rFonts w:ascii="Arial" w:eastAsia="Times New Roman" w:hAnsi="Arial" w:cs="Arial"/>
                <w:color w:val="000000"/>
                <w:lang w:eastAsia="es-PE"/>
              </w:rPr>
              <w:t>.:</w:t>
            </w:r>
          </w:p>
        </w:tc>
        <w:tc>
          <w:tcPr>
            <w:tcW w:w="367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391A" w:rsidRPr="0074391A" w:rsidRDefault="0074391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0E69FA" w:rsidRPr="0074391A" w:rsidTr="000E69FA">
        <w:trPr>
          <w:trHeight w:val="170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0E69FA" w:rsidRPr="000E69F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sz w:val="12"/>
                <w:lang w:eastAsia="es-PE"/>
              </w:rPr>
            </w:pPr>
          </w:p>
        </w:tc>
      </w:tr>
      <w:tr w:rsidR="000E69FA" w:rsidRPr="0074391A" w:rsidTr="000E69FA">
        <w:trPr>
          <w:trHeight w:val="283"/>
          <w:jc w:val="center"/>
        </w:trPr>
        <w:tc>
          <w:tcPr>
            <w:tcW w:w="1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4391A">
              <w:rPr>
                <w:rFonts w:ascii="Arial" w:eastAsia="Times New Roman" w:hAnsi="Arial" w:cs="Arial"/>
                <w:color w:val="000000"/>
                <w:lang w:eastAsia="es-PE"/>
              </w:rPr>
              <w:t>TIPO DE IE:</w:t>
            </w:r>
          </w:p>
        </w:tc>
        <w:tc>
          <w:tcPr>
            <w:tcW w:w="3672" w:type="pct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0E69FA" w:rsidRPr="0074391A" w:rsidTr="000E69FA">
        <w:trPr>
          <w:trHeight w:val="75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0E69FA" w:rsidRPr="000E69F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sz w:val="12"/>
                <w:lang w:eastAsia="es-PE"/>
              </w:rPr>
            </w:pPr>
          </w:p>
        </w:tc>
      </w:tr>
      <w:tr w:rsidR="000E69FA" w:rsidRPr="0074391A" w:rsidTr="000E69FA">
        <w:trPr>
          <w:trHeight w:val="75"/>
          <w:jc w:val="center"/>
        </w:trPr>
        <w:tc>
          <w:tcPr>
            <w:tcW w:w="13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4391A">
              <w:rPr>
                <w:rFonts w:ascii="Arial" w:eastAsia="Times New Roman" w:hAnsi="Arial" w:cs="Arial"/>
                <w:color w:val="000000"/>
                <w:lang w:eastAsia="es-PE"/>
              </w:rPr>
              <w:t>NIVEL: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C5E0B3" w:themeFill="accent6" w:themeFillTint="66"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53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C5E0B3" w:themeFill="accent6" w:themeFillTint="66"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4391A">
              <w:rPr>
                <w:rFonts w:ascii="Arial" w:eastAsia="Times New Roman" w:hAnsi="Arial" w:cs="Arial"/>
                <w:color w:val="000000"/>
                <w:lang w:eastAsia="es-PE"/>
              </w:rPr>
              <w:t>MODALIDAD:</w:t>
            </w:r>
          </w:p>
        </w:tc>
      </w:tr>
      <w:tr w:rsidR="000E69FA" w:rsidRPr="0074391A" w:rsidTr="000E69FA">
        <w:trPr>
          <w:trHeight w:val="75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0E69FA" w:rsidRPr="000E69F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sz w:val="12"/>
                <w:lang w:eastAsia="es-PE"/>
              </w:rPr>
            </w:pPr>
          </w:p>
        </w:tc>
      </w:tr>
      <w:tr w:rsidR="000E69FA" w:rsidRPr="0074391A" w:rsidTr="000E69FA">
        <w:trPr>
          <w:trHeight w:val="283"/>
          <w:jc w:val="center"/>
        </w:trPr>
        <w:tc>
          <w:tcPr>
            <w:tcW w:w="13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4391A">
              <w:rPr>
                <w:rFonts w:ascii="Arial" w:eastAsia="Times New Roman" w:hAnsi="Arial" w:cs="Arial"/>
                <w:color w:val="000000"/>
                <w:lang w:eastAsia="es-PE"/>
              </w:rPr>
              <w:t>DRE: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4391A">
              <w:rPr>
                <w:rFonts w:ascii="Arial" w:eastAsia="Times New Roman" w:hAnsi="Arial" w:cs="Arial"/>
                <w:color w:val="000000"/>
                <w:lang w:eastAsia="es-PE"/>
              </w:rPr>
              <w:t>UGEL.:</w:t>
            </w:r>
          </w:p>
        </w:tc>
        <w:tc>
          <w:tcPr>
            <w:tcW w:w="1506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0E69FA" w:rsidRPr="0074391A" w:rsidTr="000E69FA">
        <w:trPr>
          <w:trHeight w:val="57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0E69FA" w:rsidRPr="000E69F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sz w:val="12"/>
                <w:lang w:eastAsia="es-PE"/>
              </w:rPr>
            </w:pPr>
            <w:r w:rsidRPr="000E69FA">
              <w:rPr>
                <w:rFonts w:ascii="Arial" w:eastAsia="Times New Roman" w:hAnsi="Arial" w:cs="Arial"/>
                <w:color w:val="000000"/>
                <w:sz w:val="12"/>
                <w:lang w:eastAsia="es-PE"/>
              </w:rPr>
              <w:t> </w:t>
            </w:r>
          </w:p>
        </w:tc>
      </w:tr>
      <w:tr w:rsidR="000E69FA" w:rsidRPr="0074391A" w:rsidTr="000E69FA">
        <w:trPr>
          <w:trHeight w:val="283"/>
          <w:jc w:val="center"/>
        </w:trPr>
        <w:tc>
          <w:tcPr>
            <w:tcW w:w="1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4391A">
              <w:rPr>
                <w:rFonts w:ascii="Arial" w:eastAsia="Times New Roman" w:hAnsi="Arial" w:cs="Arial"/>
                <w:color w:val="000000"/>
                <w:lang w:eastAsia="es-PE"/>
              </w:rPr>
              <w:t>PROVINCIA: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4391A">
              <w:rPr>
                <w:rFonts w:ascii="Arial" w:eastAsia="Times New Roman" w:hAnsi="Arial" w:cs="Arial"/>
                <w:color w:val="000000"/>
                <w:lang w:eastAsia="es-PE"/>
              </w:rPr>
              <w:t>DISTRITO:</w:t>
            </w:r>
          </w:p>
        </w:tc>
        <w:tc>
          <w:tcPr>
            <w:tcW w:w="1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0E69FA" w:rsidRPr="0074391A" w:rsidTr="000E69FA">
        <w:trPr>
          <w:trHeight w:val="57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69FA">
              <w:rPr>
                <w:rFonts w:ascii="Arial" w:eastAsia="Times New Roman" w:hAnsi="Arial" w:cs="Arial"/>
                <w:color w:val="000000"/>
                <w:sz w:val="12"/>
                <w:lang w:eastAsia="es-PE"/>
              </w:rPr>
              <w:t> </w:t>
            </w:r>
          </w:p>
        </w:tc>
      </w:tr>
      <w:tr w:rsidR="000E69FA" w:rsidRPr="0074391A" w:rsidTr="000E69FA">
        <w:trPr>
          <w:trHeight w:val="283"/>
          <w:jc w:val="center"/>
        </w:trPr>
        <w:tc>
          <w:tcPr>
            <w:tcW w:w="1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4391A">
              <w:rPr>
                <w:rFonts w:ascii="Arial" w:eastAsia="Times New Roman" w:hAnsi="Arial" w:cs="Arial"/>
                <w:color w:val="000000"/>
                <w:lang w:eastAsia="es-PE"/>
              </w:rPr>
              <w:t>CENTRO POBLADO: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4391A">
              <w:rPr>
                <w:rFonts w:ascii="Arial" w:eastAsia="Times New Roman" w:hAnsi="Arial" w:cs="Arial"/>
                <w:color w:val="000000"/>
                <w:lang w:eastAsia="es-PE"/>
              </w:rPr>
              <w:t>AREA G</w:t>
            </w:r>
            <w:r w:rsidRPr="0074391A">
              <w:rPr>
                <w:rFonts w:ascii="Arial" w:eastAsia="Times New Roman" w:hAnsi="Arial" w:cs="Arial"/>
                <w:color w:val="000000"/>
                <w:shd w:val="clear" w:color="auto" w:fill="C5E0B3" w:themeFill="accent6" w:themeFillTint="66"/>
                <w:lang w:eastAsia="es-PE"/>
              </w:rPr>
              <w:t>EOGRÁFICA</w:t>
            </w:r>
            <w:r w:rsidRPr="0074391A">
              <w:rPr>
                <w:rFonts w:ascii="Arial" w:eastAsia="Times New Roman" w:hAnsi="Arial" w:cs="Arial"/>
                <w:color w:val="000000"/>
                <w:lang w:eastAsia="es-PE"/>
              </w:rPr>
              <w:t>: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FA" w:rsidRPr="000E69F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lang w:eastAsia="es-PE"/>
              </w:rPr>
            </w:pPr>
            <w:r w:rsidRPr="000E69FA">
              <w:rPr>
                <w:rFonts w:ascii="Arial" w:eastAsia="Times New Roman" w:hAnsi="Arial" w:cs="Arial"/>
                <w:color w:val="000000"/>
                <w:sz w:val="16"/>
                <w:lang w:eastAsia="es-PE"/>
              </w:rPr>
              <w:t>URBANA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FA" w:rsidRPr="000E69F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lang w:eastAsia="es-PE"/>
              </w:rPr>
            </w:pPr>
            <w:r w:rsidRPr="000E69FA">
              <w:rPr>
                <w:rFonts w:ascii="Arial" w:eastAsia="Times New Roman" w:hAnsi="Arial" w:cs="Arial"/>
                <w:color w:val="000000"/>
                <w:sz w:val="16"/>
                <w:lang w:eastAsia="es-PE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FA" w:rsidRPr="000E69F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lang w:eastAsia="es-PE"/>
              </w:rPr>
            </w:pPr>
            <w:r w:rsidRPr="000E69FA">
              <w:rPr>
                <w:rFonts w:ascii="Arial" w:eastAsia="Times New Roman" w:hAnsi="Arial" w:cs="Arial"/>
                <w:color w:val="000000"/>
                <w:sz w:val="16"/>
                <w:lang w:eastAsia="es-PE"/>
              </w:rPr>
              <w:t>RURAL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0E69FA" w:rsidRPr="0074391A" w:rsidTr="000E69FA">
        <w:trPr>
          <w:trHeight w:val="57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0E69FA" w:rsidRPr="000E69F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sz w:val="12"/>
                <w:lang w:eastAsia="es-PE"/>
              </w:rPr>
            </w:pPr>
            <w:r w:rsidRPr="000E69FA">
              <w:rPr>
                <w:rFonts w:ascii="Arial" w:eastAsia="Times New Roman" w:hAnsi="Arial" w:cs="Arial"/>
                <w:color w:val="000000"/>
                <w:sz w:val="12"/>
                <w:lang w:eastAsia="es-PE"/>
              </w:rPr>
              <w:t> </w:t>
            </w:r>
          </w:p>
        </w:tc>
      </w:tr>
      <w:tr w:rsidR="000E69FA" w:rsidRPr="0074391A" w:rsidTr="000E69FA">
        <w:trPr>
          <w:trHeight w:val="283"/>
          <w:jc w:val="center"/>
        </w:trPr>
        <w:tc>
          <w:tcPr>
            <w:tcW w:w="1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4391A">
              <w:rPr>
                <w:rFonts w:ascii="Arial" w:eastAsia="Times New Roman" w:hAnsi="Arial" w:cs="Arial"/>
                <w:color w:val="000000"/>
                <w:lang w:eastAsia="es-PE"/>
              </w:rPr>
              <w:t>DIRECCIÓN:</w:t>
            </w:r>
          </w:p>
        </w:tc>
        <w:tc>
          <w:tcPr>
            <w:tcW w:w="367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4391A">
              <w:rPr>
                <w:rFonts w:ascii="Arial" w:hAnsi="Arial" w:cs="Arial"/>
              </w:rPr>
              <w:t xml:space="preserve"> </w:t>
            </w:r>
          </w:p>
        </w:tc>
      </w:tr>
      <w:tr w:rsidR="000E69FA" w:rsidRPr="0074391A" w:rsidTr="000E69FA">
        <w:trPr>
          <w:trHeight w:val="153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</w:tc>
      </w:tr>
      <w:tr w:rsidR="000E69FA" w:rsidRPr="0074391A" w:rsidTr="000E69FA">
        <w:trPr>
          <w:trHeight w:val="283"/>
          <w:jc w:val="center"/>
        </w:trPr>
        <w:tc>
          <w:tcPr>
            <w:tcW w:w="1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highlight w:val="yellow"/>
                <w:lang w:eastAsia="es-PE"/>
              </w:rPr>
            </w:pPr>
            <w:r w:rsidRPr="0074391A">
              <w:rPr>
                <w:rFonts w:ascii="Arial" w:eastAsia="Times New Roman" w:hAnsi="Arial" w:cs="Arial"/>
                <w:color w:val="000000"/>
                <w:lang w:eastAsia="es-PE"/>
              </w:rPr>
              <w:t>ALT</w:t>
            </w:r>
            <w:r w:rsidRPr="0074391A">
              <w:rPr>
                <w:rFonts w:ascii="Arial" w:eastAsia="Times New Roman" w:hAnsi="Arial" w:cs="Arial"/>
                <w:color w:val="000000"/>
                <w:shd w:val="clear" w:color="auto" w:fill="C5E0B3" w:themeFill="accent6" w:themeFillTint="66"/>
                <w:lang w:eastAsia="es-PE"/>
              </w:rPr>
              <w:t>ITUD</w:t>
            </w:r>
            <w:r w:rsidRPr="0074391A">
              <w:rPr>
                <w:rFonts w:ascii="Arial" w:eastAsia="Times New Roman" w:hAnsi="Arial" w:cs="Arial"/>
                <w:color w:val="000000"/>
                <w:lang w:eastAsia="es-PE"/>
              </w:rPr>
              <w:t>: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highlight w:val="yellow"/>
                <w:lang w:eastAsia="es-PE"/>
              </w:rPr>
            </w:pP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highlight w:val="yellow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es-PE"/>
              </w:rPr>
              <w:t>Zona</w:t>
            </w:r>
          </w:p>
        </w:tc>
        <w:tc>
          <w:tcPr>
            <w:tcW w:w="1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0E69FA" w:rsidRPr="0074391A" w:rsidTr="000E69FA">
        <w:trPr>
          <w:trHeight w:val="103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2"/>
                <w:highlight w:val="yellow"/>
              </w:rPr>
            </w:pPr>
          </w:p>
        </w:tc>
      </w:tr>
      <w:tr w:rsidR="000E69FA" w:rsidRPr="0074391A" w:rsidTr="000E69FA">
        <w:trPr>
          <w:trHeight w:val="283"/>
          <w:jc w:val="center"/>
        </w:trPr>
        <w:tc>
          <w:tcPr>
            <w:tcW w:w="1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highlight w:val="yellow"/>
                <w:lang w:eastAsia="es-PE"/>
              </w:rPr>
            </w:pPr>
            <w:r w:rsidRPr="0074391A">
              <w:rPr>
                <w:rFonts w:ascii="Arial" w:eastAsia="Times New Roman" w:hAnsi="Arial" w:cs="Arial"/>
                <w:color w:val="000000"/>
                <w:highlight w:val="yellow"/>
                <w:lang w:eastAsia="es-PE"/>
              </w:rPr>
              <w:t>UTM (X, Y)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highlight w:val="yellow"/>
                <w:lang w:eastAsia="es-PE"/>
              </w:rPr>
            </w:pP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highlight w:val="yellow"/>
                <w:lang w:eastAsia="es-PE"/>
              </w:rPr>
            </w:pPr>
            <w:r w:rsidRPr="0074391A">
              <w:rPr>
                <w:rFonts w:ascii="Arial" w:eastAsia="Times New Roman" w:hAnsi="Arial" w:cs="Arial"/>
                <w:color w:val="000000"/>
                <w:highlight w:val="yellow"/>
                <w:lang w:eastAsia="es-PE"/>
              </w:rPr>
              <w:t>UTM (X, Y)</w:t>
            </w:r>
          </w:p>
        </w:tc>
        <w:tc>
          <w:tcPr>
            <w:tcW w:w="1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0E69FA" w:rsidRPr="0074391A" w:rsidTr="000E69FA">
        <w:trPr>
          <w:trHeight w:val="94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4"/>
              </w:rPr>
            </w:pPr>
          </w:p>
        </w:tc>
      </w:tr>
      <w:tr w:rsidR="005B3565" w:rsidRPr="0074391A" w:rsidTr="000E69FA">
        <w:trPr>
          <w:trHeight w:val="283"/>
          <w:jc w:val="center"/>
        </w:trPr>
        <w:tc>
          <w:tcPr>
            <w:tcW w:w="132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4391A">
              <w:rPr>
                <w:rFonts w:ascii="Arial" w:eastAsia="Times New Roman" w:hAnsi="Arial" w:cs="Arial"/>
                <w:color w:val="000000"/>
                <w:lang w:eastAsia="es-PE"/>
              </w:rPr>
              <w:t>CODIGO LOCAL:</w:t>
            </w:r>
          </w:p>
        </w:tc>
        <w:tc>
          <w:tcPr>
            <w:tcW w:w="113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69FA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C.M. INICIAL</w:t>
            </w:r>
          </w:p>
        </w:tc>
        <w:tc>
          <w:tcPr>
            <w:tcW w:w="1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5B3565" w:rsidRPr="0074391A" w:rsidTr="000E69FA">
        <w:trPr>
          <w:trHeight w:val="283"/>
          <w:jc w:val="center"/>
        </w:trPr>
        <w:tc>
          <w:tcPr>
            <w:tcW w:w="13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133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69FA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.</w:t>
            </w:r>
            <w:r w:rsidRPr="000E69FA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. </w:t>
            </w:r>
            <w:r w:rsidRPr="000E69FA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PRIMARIA</w:t>
            </w:r>
          </w:p>
        </w:tc>
        <w:tc>
          <w:tcPr>
            <w:tcW w:w="1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5B3565" w:rsidRPr="0074391A" w:rsidTr="000E69FA">
        <w:trPr>
          <w:trHeight w:val="283"/>
          <w:jc w:val="center"/>
        </w:trPr>
        <w:tc>
          <w:tcPr>
            <w:tcW w:w="13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1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69FA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C.M. SECUNDARIA </w:t>
            </w:r>
          </w:p>
        </w:tc>
        <w:tc>
          <w:tcPr>
            <w:tcW w:w="1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0E69FA" w:rsidRPr="0074391A" w:rsidTr="000E69FA">
        <w:trPr>
          <w:trHeight w:val="66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0E69FA" w:rsidRPr="000E69F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sz w:val="10"/>
                <w:lang w:eastAsia="es-PE"/>
              </w:rPr>
            </w:pPr>
          </w:p>
        </w:tc>
      </w:tr>
      <w:tr w:rsidR="000E69FA" w:rsidRPr="0074391A" w:rsidTr="000E69FA">
        <w:trPr>
          <w:trHeight w:val="283"/>
          <w:jc w:val="center"/>
        </w:trPr>
        <w:tc>
          <w:tcPr>
            <w:tcW w:w="1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4391A">
              <w:rPr>
                <w:rFonts w:ascii="Arial" w:eastAsia="Times New Roman" w:hAnsi="Arial" w:cs="Arial"/>
                <w:color w:val="000000"/>
                <w:shd w:val="clear" w:color="auto" w:fill="C5E0B3" w:themeFill="accent6" w:themeFillTint="66"/>
                <w:lang w:eastAsia="es-PE"/>
              </w:rPr>
              <w:t>TIPO DE GESTIÓN</w:t>
            </w:r>
            <w:r w:rsidRPr="0074391A">
              <w:rPr>
                <w:rFonts w:ascii="Arial" w:eastAsia="Times New Roman" w:hAnsi="Arial" w:cs="Arial"/>
                <w:color w:val="000000"/>
                <w:lang w:eastAsia="es-PE"/>
              </w:rPr>
              <w:t>: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69FA">
              <w:rPr>
                <w:rFonts w:ascii="Arial" w:eastAsia="Times New Roman" w:hAnsi="Arial" w:cs="Arial"/>
                <w:b/>
                <w:color w:val="000000"/>
                <w:lang w:eastAsia="es-PE"/>
              </w:rPr>
              <w:t>PUBLICA</w:t>
            </w:r>
            <w:r>
              <w:rPr>
                <w:rFonts w:ascii="Arial" w:eastAsia="Times New Roman" w:hAnsi="Arial" w:cs="Arial"/>
                <w:color w:val="000000"/>
                <w:lang w:eastAsia="es-PE"/>
              </w:rPr>
              <w:t xml:space="preserve"> 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4391A">
              <w:rPr>
                <w:rFonts w:ascii="Arial" w:eastAsia="Times New Roman" w:hAnsi="Arial" w:cs="Arial"/>
                <w:color w:val="000000"/>
                <w:lang w:eastAsia="es-PE"/>
              </w:rPr>
              <w:t>TURNO:</w:t>
            </w:r>
          </w:p>
        </w:tc>
        <w:tc>
          <w:tcPr>
            <w:tcW w:w="149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E69FA" w:rsidRPr="000E69F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</w:pPr>
          </w:p>
        </w:tc>
      </w:tr>
      <w:tr w:rsidR="000E69FA" w:rsidRPr="0074391A" w:rsidTr="000E69FA">
        <w:trPr>
          <w:trHeight w:val="44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0E69FA" w:rsidRPr="000E69F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sz w:val="10"/>
                <w:lang w:eastAsia="es-PE"/>
              </w:rPr>
            </w:pPr>
          </w:p>
        </w:tc>
      </w:tr>
      <w:tr w:rsidR="000E69FA" w:rsidRPr="0074391A" w:rsidTr="000E69FA">
        <w:trPr>
          <w:trHeight w:val="283"/>
          <w:jc w:val="center"/>
        </w:trPr>
        <w:tc>
          <w:tcPr>
            <w:tcW w:w="13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69FA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DIRECTOR (A):</w:t>
            </w:r>
          </w:p>
        </w:tc>
        <w:tc>
          <w:tcPr>
            <w:tcW w:w="3672" w:type="pct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0E69FA" w:rsidRPr="0074391A" w:rsidTr="000E69FA">
        <w:trPr>
          <w:trHeight w:val="43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0E69FA" w:rsidRPr="000E69F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sz w:val="8"/>
                <w:lang w:eastAsia="es-PE"/>
              </w:rPr>
            </w:pPr>
          </w:p>
        </w:tc>
      </w:tr>
      <w:tr w:rsidR="000E69FA" w:rsidRPr="0074391A" w:rsidTr="000E69FA">
        <w:trPr>
          <w:trHeight w:val="283"/>
          <w:jc w:val="center"/>
        </w:trPr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69FA">
              <w:rPr>
                <w:rFonts w:ascii="Arial" w:eastAsia="Times New Roman" w:hAnsi="Arial" w:cs="Arial"/>
                <w:color w:val="000000"/>
                <w:sz w:val="16"/>
                <w:lang w:eastAsia="es-PE"/>
              </w:rPr>
              <w:t>CELULAR  DIRECTOR(A):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0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69FA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E-MAIL DIRECTOR </w:t>
            </w:r>
          </w:p>
        </w:tc>
        <w:tc>
          <w:tcPr>
            <w:tcW w:w="1506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0E69FA" w:rsidRPr="0074391A" w:rsidTr="000E69FA">
        <w:trPr>
          <w:trHeight w:val="56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0E69FA" w:rsidRPr="000E69F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sz w:val="10"/>
                <w:lang w:eastAsia="es-PE"/>
              </w:rPr>
            </w:pPr>
          </w:p>
        </w:tc>
      </w:tr>
      <w:tr w:rsidR="000E69FA" w:rsidRPr="0074391A" w:rsidTr="000E69FA">
        <w:trPr>
          <w:trHeight w:val="75"/>
          <w:jc w:val="center"/>
        </w:trPr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4391A">
              <w:rPr>
                <w:rFonts w:ascii="Arial" w:eastAsia="Times New Roman" w:hAnsi="Arial" w:cs="Arial"/>
                <w:color w:val="000000"/>
                <w:lang w:eastAsia="es-PE"/>
              </w:rPr>
              <w:t>SUBDIRECTORES </w:t>
            </w:r>
          </w:p>
        </w:tc>
        <w:tc>
          <w:tcPr>
            <w:tcW w:w="3672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0E69FA" w:rsidRPr="0074391A" w:rsidRDefault="000E69FA" w:rsidP="001D540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E69FA" w:rsidRPr="0074391A" w:rsidTr="000E69FA">
        <w:trPr>
          <w:trHeight w:val="62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6"/>
              </w:rPr>
            </w:pPr>
          </w:p>
        </w:tc>
      </w:tr>
      <w:tr w:rsidR="000E69FA" w:rsidRPr="0074391A" w:rsidTr="000E69FA">
        <w:trPr>
          <w:trHeight w:val="283"/>
          <w:jc w:val="center"/>
        </w:trPr>
        <w:tc>
          <w:tcPr>
            <w:tcW w:w="13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69FA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CELULAR 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4391A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E-MAIL</w:t>
            </w:r>
          </w:p>
        </w:tc>
        <w:tc>
          <w:tcPr>
            <w:tcW w:w="1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0E69FA" w:rsidRPr="0074391A" w:rsidTr="000E69FA">
        <w:trPr>
          <w:trHeight w:val="96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0E69FA" w:rsidRPr="000E69F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sz w:val="2"/>
                <w:lang w:eastAsia="es-PE"/>
              </w:rPr>
            </w:pPr>
          </w:p>
        </w:tc>
      </w:tr>
      <w:tr w:rsidR="000E69FA" w:rsidRPr="0074391A" w:rsidTr="000E69FA">
        <w:trPr>
          <w:trHeight w:val="283"/>
          <w:jc w:val="center"/>
        </w:trPr>
        <w:tc>
          <w:tcPr>
            <w:tcW w:w="1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0E69FA" w:rsidRPr="000E69F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lang w:eastAsia="es-PE"/>
              </w:rPr>
            </w:pPr>
            <w:r w:rsidRPr="000E69FA">
              <w:rPr>
                <w:rFonts w:ascii="Arial" w:eastAsia="Times New Roman" w:hAnsi="Arial" w:cs="Arial"/>
                <w:color w:val="000000"/>
                <w:sz w:val="16"/>
                <w:lang w:eastAsia="es-PE"/>
              </w:rPr>
              <w:t>RESPONSABLE DE EDUCACION AMBIENTAL :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69FA" w:rsidRPr="000E69F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lang w:eastAsia="es-PE"/>
              </w:rPr>
            </w:pP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E69FA" w:rsidRPr="000E69F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lang w:eastAsia="es-PE"/>
              </w:rPr>
            </w:pPr>
            <w:r w:rsidRPr="000E69FA">
              <w:rPr>
                <w:rFonts w:ascii="Arial" w:eastAsia="Times New Roman" w:hAnsi="Arial" w:cs="Arial"/>
                <w:color w:val="000000"/>
                <w:sz w:val="16"/>
                <w:lang w:eastAsia="es-PE"/>
              </w:rPr>
              <w:t>RESPONSABLE EN GESTIÓN DEL RIESGO  DE DESASTRES:</w:t>
            </w:r>
          </w:p>
        </w:tc>
        <w:tc>
          <w:tcPr>
            <w:tcW w:w="1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69FA" w:rsidRPr="0074391A" w:rsidRDefault="000E69FA" w:rsidP="001D5409">
            <w:pPr>
              <w:spacing w:line="276" w:lineRule="auto"/>
              <w:rPr>
                <w:rFonts w:ascii="Arial" w:eastAsia="Times New Roman" w:hAnsi="Arial" w:cs="Arial"/>
                <w:color w:val="0000FF"/>
                <w:lang w:eastAsia="es-PE"/>
              </w:rPr>
            </w:pPr>
          </w:p>
        </w:tc>
      </w:tr>
    </w:tbl>
    <w:p w:rsidR="000E69FA" w:rsidRDefault="000E69FA" w:rsidP="001D5409">
      <w:pPr>
        <w:spacing w:line="276" w:lineRule="auto"/>
        <w:rPr>
          <w:rFonts w:ascii="Arial" w:eastAsia="Calibri" w:hAnsi="Arial" w:cs="Arial"/>
          <w:sz w:val="24"/>
        </w:rPr>
      </w:pPr>
    </w:p>
    <w:p w:rsidR="000E69FA" w:rsidRPr="000E69FA" w:rsidRDefault="000E69FA" w:rsidP="001D5409">
      <w:pPr>
        <w:spacing w:line="276" w:lineRule="auto"/>
        <w:jc w:val="center"/>
        <w:rPr>
          <w:rFonts w:ascii="Arial" w:hAnsi="Arial" w:cs="Arial"/>
          <w:sz w:val="24"/>
        </w:rPr>
      </w:pPr>
      <w:r w:rsidRPr="000E69FA">
        <w:rPr>
          <w:rFonts w:ascii="Arial" w:hAnsi="Arial" w:cs="Arial"/>
          <w:sz w:val="24"/>
        </w:rPr>
        <w:t xml:space="preserve">Cuadro </w:t>
      </w:r>
      <w:r>
        <w:rPr>
          <w:rFonts w:ascii="Arial" w:hAnsi="Arial" w:cs="Arial"/>
          <w:sz w:val="24"/>
        </w:rPr>
        <w:t>0</w:t>
      </w:r>
      <w:r w:rsidRPr="000E69FA">
        <w:rPr>
          <w:rFonts w:ascii="Arial" w:hAnsi="Arial" w:cs="Arial"/>
          <w:sz w:val="24"/>
        </w:rPr>
        <w:t>2: Estadística de miembros de la comunidad educativa</w:t>
      </w:r>
    </w:p>
    <w:tbl>
      <w:tblPr>
        <w:tblStyle w:val="Tablaconcuadrcula"/>
        <w:tblpPr w:leftFromText="141" w:rightFromText="141" w:vertAnchor="text" w:horzAnchor="margin" w:tblpY="189"/>
        <w:tblW w:w="5000" w:type="pct"/>
        <w:tblLook w:val="04A0" w:firstRow="1" w:lastRow="0" w:firstColumn="1" w:lastColumn="0" w:noHBand="0" w:noVBand="1"/>
      </w:tblPr>
      <w:tblGrid>
        <w:gridCol w:w="707"/>
        <w:gridCol w:w="337"/>
        <w:gridCol w:w="452"/>
        <w:gridCol w:w="437"/>
        <w:gridCol w:w="392"/>
        <w:gridCol w:w="347"/>
        <w:gridCol w:w="347"/>
        <w:gridCol w:w="346"/>
        <w:gridCol w:w="363"/>
        <w:gridCol w:w="605"/>
        <w:gridCol w:w="337"/>
        <w:gridCol w:w="559"/>
        <w:gridCol w:w="361"/>
        <w:gridCol w:w="288"/>
        <w:gridCol w:w="438"/>
        <w:gridCol w:w="326"/>
        <w:gridCol w:w="329"/>
        <w:gridCol w:w="326"/>
        <w:gridCol w:w="492"/>
        <w:gridCol w:w="288"/>
        <w:gridCol w:w="397"/>
        <w:gridCol w:w="20"/>
      </w:tblGrid>
      <w:tr w:rsidR="000E69FA" w:rsidRPr="000E69FA" w:rsidTr="000E69FA">
        <w:trPr>
          <w:trHeight w:val="390"/>
        </w:trPr>
        <w:tc>
          <w:tcPr>
            <w:tcW w:w="5000" w:type="pct"/>
            <w:gridSpan w:val="22"/>
            <w:shd w:val="clear" w:color="auto" w:fill="C5E0B3" w:themeFill="accent6" w:themeFillTint="66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E</w:t>
            </w:r>
            <w:r w:rsidRPr="000E69FA">
              <w:rPr>
                <w:rFonts w:ascii="Arial" w:hAnsi="Arial" w:cs="Arial"/>
                <w:sz w:val="14"/>
                <w:shd w:val="clear" w:color="auto" w:fill="C5E0B3" w:themeFill="accent6" w:themeFillTint="66"/>
              </w:rPr>
              <w:t>STADÍSTICA DE LOS MIEMBROS DE LA COMUNIDAD EDUCATIVA</w:t>
            </w:r>
          </w:p>
        </w:tc>
      </w:tr>
      <w:tr w:rsidR="000E69FA" w:rsidRPr="000E69FA" w:rsidTr="000E69FA">
        <w:trPr>
          <w:trHeight w:val="390"/>
        </w:trPr>
        <w:tc>
          <w:tcPr>
            <w:tcW w:w="518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Modalidad</w:t>
            </w:r>
          </w:p>
        </w:tc>
        <w:tc>
          <w:tcPr>
            <w:tcW w:w="522" w:type="pct"/>
            <w:gridSpan w:val="2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N°</w:t>
            </w:r>
          </w:p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Estudiantes</w:t>
            </w:r>
          </w:p>
        </w:tc>
        <w:tc>
          <w:tcPr>
            <w:tcW w:w="493" w:type="pct"/>
            <w:gridSpan w:val="2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N° Estudiantes con  necesidades educativas especiales</w:t>
            </w:r>
          </w:p>
        </w:tc>
        <w:tc>
          <w:tcPr>
            <w:tcW w:w="493" w:type="pct"/>
            <w:gridSpan w:val="2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N°</w:t>
            </w:r>
          </w:p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Docentes</w:t>
            </w:r>
          </w:p>
        </w:tc>
        <w:tc>
          <w:tcPr>
            <w:tcW w:w="370" w:type="pct"/>
            <w:gridSpan w:val="2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N°               de Directivos</w:t>
            </w:r>
          </w:p>
        </w:tc>
        <w:tc>
          <w:tcPr>
            <w:tcW w:w="370" w:type="pct"/>
            <w:gridSpan w:val="2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N°</w:t>
            </w:r>
          </w:p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Administrativos</w:t>
            </w:r>
          </w:p>
        </w:tc>
        <w:tc>
          <w:tcPr>
            <w:tcW w:w="493" w:type="pct"/>
            <w:gridSpan w:val="2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N°</w:t>
            </w:r>
          </w:p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Personal de mantenimiento</w:t>
            </w:r>
          </w:p>
        </w:tc>
        <w:tc>
          <w:tcPr>
            <w:tcW w:w="493" w:type="pct"/>
            <w:gridSpan w:val="2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N°</w:t>
            </w:r>
          </w:p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Auxiliar de educación</w:t>
            </w:r>
          </w:p>
        </w:tc>
        <w:tc>
          <w:tcPr>
            <w:tcW w:w="370" w:type="pct"/>
            <w:gridSpan w:val="2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N°</w:t>
            </w:r>
          </w:p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personal de salud</w:t>
            </w:r>
          </w:p>
        </w:tc>
        <w:tc>
          <w:tcPr>
            <w:tcW w:w="486" w:type="pct"/>
            <w:gridSpan w:val="2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N°</w:t>
            </w:r>
          </w:p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 xml:space="preserve">Coordinador innovación </w:t>
            </w:r>
          </w:p>
        </w:tc>
        <w:tc>
          <w:tcPr>
            <w:tcW w:w="382" w:type="pct"/>
            <w:gridSpan w:val="3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N°</w:t>
            </w:r>
          </w:p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Personal de Vigilancia</w:t>
            </w:r>
          </w:p>
        </w:tc>
      </w:tr>
      <w:tr w:rsidR="000E69FA" w:rsidRPr="000E69FA" w:rsidTr="000E69FA">
        <w:trPr>
          <w:gridAfter w:val="1"/>
          <w:wAfter w:w="14" w:type="pct"/>
          <w:trHeight w:val="178"/>
        </w:trPr>
        <w:tc>
          <w:tcPr>
            <w:tcW w:w="518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lastRenderedPageBreak/>
              <w:t>EBR</w:t>
            </w:r>
          </w:p>
        </w:tc>
        <w:tc>
          <w:tcPr>
            <w:tcW w:w="215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H</w:t>
            </w:r>
          </w:p>
        </w:tc>
        <w:tc>
          <w:tcPr>
            <w:tcW w:w="307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262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H</w:t>
            </w:r>
          </w:p>
        </w:tc>
        <w:tc>
          <w:tcPr>
            <w:tcW w:w="231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246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H</w:t>
            </w:r>
          </w:p>
        </w:tc>
        <w:tc>
          <w:tcPr>
            <w:tcW w:w="247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179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H</w:t>
            </w:r>
          </w:p>
        </w:tc>
        <w:tc>
          <w:tcPr>
            <w:tcW w:w="191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246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H</w:t>
            </w:r>
          </w:p>
        </w:tc>
        <w:tc>
          <w:tcPr>
            <w:tcW w:w="124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308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H</w:t>
            </w:r>
          </w:p>
        </w:tc>
        <w:tc>
          <w:tcPr>
            <w:tcW w:w="185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184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H</w:t>
            </w:r>
          </w:p>
        </w:tc>
        <w:tc>
          <w:tcPr>
            <w:tcW w:w="309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184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H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184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H</w:t>
            </w:r>
          </w:p>
        </w:tc>
        <w:tc>
          <w:tcPr>
            <w:tcW w:w="301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149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H</w:t>
            </w:r>
          </w:p>
        </w:tc>
        <w:tc>
          <w:tcPr>
            <w:tcW w:w="229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M</w:t>
            </w:r>
          </w:p>
        </w:tc>
      </w:tr>
      <w:tr w:rsidR="000E69FA" w:rsidRPr="000E69FA" w:rsidTr="000E69FA">
        <w:trPr>
          <w:gridAfter w:val="1"/>
          <w:wAfter w:w="14" w:type="pct"/>
          <w:trHeight w:val="178"/>
        </w:trPr>
        <w:tc>
          <w:tcPr>
            <w:tcW w:w="518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Secundaria</w:t>
            </w:r>
          </w:p>
        </w:tc>
        <w:tc>
          <w:tcPr>
            <w:tcW w:w="215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07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62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31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46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47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79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91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46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24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5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09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6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9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</w:tr>
      <w:tr w:rsidR="000E69FA" w:rsidRPr="000E69FA" w:rsidTr="000E69FA">
        <w:trPr>
          <w:gridAfter w:val="1"/>
          <w:wAfter w:w="14" w:type="pct"/>
          <w:trHeight w:val="178"/>
        </w:trPr>
        <w:tc>
          <w:tcPr>
            <w:tcW w:w="518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Primaria</w:t>
            </w:r>
          </w:p>
        </w:tc>
        <w:tc>
          <w:tcPr>
            <w:tcW w:w="215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07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62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31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46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47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79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91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46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24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5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09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6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9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</w:tr>
      <w:tr w:rsidR="000E69FA" w:rsidRPr="000E69FA" w:rsidTr="000E69FA">
        <w:trPr>
          <w:gridAfter w:val="1"/>
          <w:wAfter w:w="14" w:type="pct"/>
          <w:trHeight w:val="178"/>
        </w:trPr>
        <w:tc>
          <w:tcPr>
            <w:tcW w:w="518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Inicial</w:t>
            </w:r>
          </w:p>
        </w:tc>
        <w:tc>
          <w:tcPr>
            <w:tcW w:w="215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07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62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31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46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47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79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91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46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24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5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09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6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9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pct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</w:tr>
      <w:tr w:rsidR="000E69FA" w:rsidRPr="000E69FA" w:rsidTr="000E69FA">
        <w:trPr>
          <w:trHeight w:val="178"/>
        </w:trPr>
        <w:tc>
          <w:tcPr>
            <w:tcW w:w="518" w:type="pct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Sub total</w:t>
            </w:r>
          </w:p>
        </w:tc>
        <w:tc>
          <w:tcPr>
            <w:tcW w:w="522" w:type="pct"/>
            <w:gridSpan w:val="2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493" w:type="pct"/>
            <w:gridSpan w:val="2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493" w:type="pct"/>
            <w:gridSpan w:val="2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70" w:type="pct"/>
            <w:gridSpan w:val="2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70" w:type="pct"/>
            <w:gridSpan w:val="2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493" w:type="pct"/>
            <w:gridSpan w:val="2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493" w:type="pct"/>
            <w:gridSpan w:val="2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70" w:type="pct"/>
            <w:gridSpan w:val="2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486" w:type="pct"/>
            <w:gridSpan w:val="2"/>
            <w:shd w:val="clear" w:color="auto" w:fill="F4B083" w:themeFill="accent2" w:themeFillTint="99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pct"/>
            <w:gridSpan w:val="3"/>
            <w:shd w:val="clear" w:color="auto" w:fill="DEEAF6" w:themeFill="accent1" w:themeFillTint="33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</w:tr>
      <w:tr w:rsidR="000E69FA" w:rsidRPr="000E69FA" w:rsidTr="000E69FA">
        <w:trPr>
          <w:trHeight w:val="178"/>
        </w:trPr>
        <w:tc>
          <w:tcPr>
            <w:tcW w:w="518" w:type="pct"/>
            <w:shd w:val="clear" w:color="auto" w:fill="C5E0B3" w:themeFill="accent6" w:themeFillTint="66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  <w:r w:rsidRPr="000E69FA">
              <w:rPr>
                <w:rFonts w:ascii="Arial" w:hAnsi="Arial" w:cs="Arial"/>
                <w:sz w:val="14"/>
              </w:rPr>
              <w:t>TOTAL</w:t>
            </w:r>
          </w:p>
        </w:tc>
        <w:tc>
          <w:tcPr>
            <w:tcW w:w="4482" w:type="pct"/>
            <w:gridSpan w:val="21"/>
            <w:shd w:val="clear" w:color="auto" w:fill="C5E0B3" w:themeFill="accent6" w:themeFillTint="66"/>
          </w:tcPr>
          <w:p w:rsidR="000E69FA" w:rsidRPr="000E69FA" w:rsidRDefault="000E69FA" w:rsidP="001D5409">
            <w:pPr>
              <w:spacing w:line="276" w:lineRule="auto"/>
              <w:rPr>
                <w:rFonts w:ascii="Arial" w:hAnsi="Arial" w:cs="Arial"/>
                <w:sz w:val="14"/>
              </w:rPr>
            </w:pPr>
          </w:p>
        </w:tc>
      </w:tr>
    </w:tbl>
    <w:p w:rsidR="000E69FA" w:rsidRPr="000E69FA" w:rsidRDefault="000E69FA" w:rsidP="001D5409">
      <w:pPr>
        <w:pStyle w:val="Prrafodelista"/>
        <w:spacing w:after="0"/>
        <w:ind w:left="360"/>
        <w:contextualSpacing w:val="0"/>
        <w:rPr>
          <w:rFonts w:ascii="Arial" w:hAnsi="Arial" w:cs="Arial"/>
          <w:sz w:val="24"/>
        </w:rPr>
      </w:pPr>
    </w:p>
    <w:p w:rsidR="005B3565" w:rsidRDefault="000E69FA" w:rsidP="001D5409">
      <w:pPr>
        <w:pStyle w:val="Prrafodelista"/>
        <w:numPr>
          <w:ilvl w:val="0"/>
          <w:numId w:val="6"/>
        </w:numPr>
        <w:spacing w:after="0"/>
        <w:contextualSpacing w:val="0"/>
        <w:rPr>
          <w:rFonts w:ascii="Arial" w:hAnsi="Arial" w:cs="Arial"/>
          <w:sz w:val="24"/>
        </w:rPr>
      </w:pPr>
      <w:r w:rsidRPr="000E69FA">
        <w:rPr>
          <w:rFonts w:ascii="Arial" w:hAnsi="Arial" w:cs="Arial"/>
          <w:sz w:val="24"/>
        </w:rPr>
        <w:t xml:space="preserve">BASE LEGAL </w:t>
      </w:r>
    </w:p>
    <w:p w:rsidR="005B3565" w:rsidRPr="005B3565" w:rsidRDefault="005B3565" w:rsidP="001D5409">
      <w:pPr>
        <w:pStyle w:val="Prrafodelista"/>
        <w:numPr>
          <w:ilvl w:val="0"/>
          <w:numId w:val="11"/>
        </w:numPr>
        <w:spacing w:after="0"/>
        <w:contextualSpacing w:val="0"/>
        <w:rPr>
          <w:rFonts w:ascii="Arial" w:hAnsi="Arial" w:cs="Arial"/>
        </w:rPr>
      </w:pPr>
      <w:r w:rsidRPr="005B3565">
        <w:rPr>
          <w:rFonts w:ascii="Arial" w:hAnsi="Arial" w:cs="Arial"/>
        </w:rPr>
        <w:t>Ley N° 28044, Ley General de Educación y su modificatoria.</w:t>
      </w:r>
    </w:p>
    <w:p w:rsidR="005B3565" w:rsidRPr="005B3565" w:rsidRDefault="005B3565" w:rsidP="001D5409">
      <w:pPr>
        <w:pStyle w:val="Prrafodelista"/>
        <w:numPr>
          <w:ilvl w:val="0"/>
          <w:numId w:val="11"/>
        </w:numPr>
        <w:spacing w:after="0"/>
        <w:contextualSpacing w:val="0"/>
        <w:rPr>
          <w:rFonts w:ascii="Arial" w:hAnsi="Arial" w:cs="Arial"/>
          <w:highlight w:val="yellow"/>
        </w:rPr>
      </w:pPr>
      <w:r w:rsidRPr="005B3565">
        <w:rPr>
          <w:rFonts w:ascii="Arial" w:hAnsi="Arial" w:cs="Arial"/>
          <w:highlight w:val="yellow"/>
        </w:rPr>
        <w:t>D.S. N° 011-2012-ED, Aprueba Reglamento de la Ley General de Educación.</w:t>
      </w:r>
    </w:p>
    <w:p w:rsidR="005B3565" w:rsidRPr="005B3565" w:rsidRDefault="005B3565" w:rsidP="001D5409">
      <w:pPr>
        <w:pStyle w:val="Prrafodelista"/>
        <w:numPr>
          <w:ilvl w:val="0"/>
          <w:numId w:val="11"/>
        </w:numPr>
        <w:tabs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5B3565">
        <w:rPr>
          <w:rFonts w:ascii="Arial" w:hAnsi="Arial" w:cs="Arial"/>
        </w:rPr>
        <w:t>Ley N° 28551 que establece la obligación de elaborar y presentar planes de contingencia.</w:t>
      </w:r>
    </w:p>
    <w:p w:rsidR="005B3565" w:rsidRPr="005B3565" w:rsidRDefault="005B3565" w:rsidP="001D5409">
      <w:pPr>
        <w:pStyle w:val="Prrafodelista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5B3565">
        <w:rPr>
          <w:rFonts w:ascii="Arial" w:hAnsi="Arial" w:cs="Arial"/>
        </w:rPr>
        <w:t>D.S. N° 011-2012-ED, que aprueba el Reglamento de la Ley N° 28044, Ley General de Educación y su modificatoria.</w:t>
      </w:r>
    </w:p>
    <w:p w:rsidR="005B3565" w:rsidRPr="005B3565" w:rsidRDefault="005B3565" w:rsidP="001D5409">
      <w:pPr>
        <w:pStyle w:val="Prrafodelista"/>
        <w:numPr>
          <w:ilvl w:val="0"/>
          <w:numId w:val="11"/>
        </w:numPr>
        <w:spacing w:after="0"/>
        <w:contextualSpacing w:val="0"/>
        <w:rPr>
          <w:rFonts w:ascii="Arial" w:hAnsi="Arial" w:cs="Arial"/>
        </w:rPr>
      </w:pPr>
      <w:r w:rsidRPr="005B3565">
        <w:rPr>
          <w:rFonts w:ascii="Arial" w:hAnsi="Arial" w:cs="Arial"/>
          <w:highlight w:val="yellow"/>
        </w:rPr>
        <w:t>Ley N° 30102, Ley que dispone medidas preventivas contra los efectos nocivos para la salud por la exposición prolongada a la radiación solar.</w:t>
      </w:r>
    </w:p>
    <w:p w:rsidR="005B3565" w:rsidRPr="005B3565" w:rsidRDefault="005B3565" w:rsidP="001D5409">
      <w:pPr>
        <w:pStyle w:val="Prrafodelista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5B3565">
        <w:rPr>
          <w:rFonts w:ascii="Arial" w:hAnsi="Arial" w:cs="Arial"/>
        </w:rPr>
        <w:t>Ley</w:t>
      </w:r>
      <w:r w:rsidRPr="005B3565">
        <w:rPr>
          <w:rFonts w:ascii="Arial" w:hAnsi="Arial" w:cs="Arial"/>
          <w:spacing w:val="40"/>
        </w:rPr>
        <w:t xml:space="preserve"> </w:t>
      </w:r>
      <w:r w:rsidRPr="005B3565">
        <w:rPr>
          <w:rFonts w:ascii="Arial" w:hAnsi="Arial" w:cs="Arial"/>
        </w:rPr>
        <w:t>N</w:t>
      </w:r>
      <w:r w:rsidRPr="005B3565">
        <w:rPr>
          <w:rFonts w:ascii="Arial" w:hAnsi="Arial" w:cs="Arial"/>
          <w:color w:val="676469"/>
        </w:rPr>
        <w:t>ª</w:t>
      </w:r>
      <w:r w:rsidRPr="005B3565">
        <w:rPr>
          <w:rFonts w:ascii="Arial" w:hAnsi="Arial" w:cs="Arial"/>
          <w:color w:val="676469"/>
          <w:spacing w:val="50"/>
        </w:rPr>
        <w:t xml:space="preserve"> </w:t>
      </w:r>
      <w:r w:rsidRPr="005B3565">
        <w:rPr>
          <w:rFonts w:ascii="Arial" w:hAnsi="Arial" w:cs="Arial"/>
        </w:rPr>
        <w:t>29664,</w:t>
      </w:r>
      <w:r w:rsidRPr="005B3565">
        <w:rPr>
          <w:rFonts w:ascii="Arial" w:hAnsi="Arial" w:cs="Arial"/>
          <w:spacing w:val="28"/>
        </w:rPr>
        <w:t xml:space="preserve"> </w:t>
      </w:r>
      <w:r w:rsidRPr="005B3565">
        <w:rPr>
          <w:rFonts w:ascii="Arial" w:hAnsi="Arial" w:cs="Arial"/>
        </w:rPr>
        <w:t>Le</w:t>
      </w:r>
      <w:r w:rsidRPr="005B3565">
        <w:rPr>
          <w:rFonts w:ascii="Arial" w:hAnsi="Arial" w:cs="Arial"/>
          <w:color w:val="676469"/>
        </w:rPr>
        <w:t xml:space="preserve">y que crea el </w:t>
      </w:r>
      <w:r w:rsidRPr="005B3565">
        <w:rPr>
          <w:rFonts w:ascii="Arial" w:hAnsi="Arial" w:cs="Arial"/>
        </w:rPr>
        <w:t xml:space="preserve">Sistema </w:t>
      </w:r>
      <w:r w:rsidRPr="005B3565">
        <w:rPr>
          <w:rFonts w:ascii="Arial" w:hAnsi="Arial" w:cs="Arial"/>
          <w:spacing w:val="15"/>
        </w:rPr>
        <w:t>Nacional</w:t>
      </w:r>
      <w:r w:rsidRPr="005B3565">
        <w:rPr>
          <w:rFonts w:ascii="Arial" w:hAnsi="Arial" w:cs="Arial"/>
        </w:rPr>
        <w:t xml:space="preserve"> </w:t>
      </w:r>
      <w:r w:rsidRPr="005B3565">
        <w:rPr>
          <w:rFonts w:ascii="Arial" w:hAnsi="Arial" w:cs="Arial"/>
          <w:spacing w:val="43"/>
        </w:rPr>
        <w:t>de</w:t>
      </w:r>
      <w:r w:rsidRPr="005B3565">
        <w:rPr>
          <w:rFonts w:ascii="Arial" w:hAnsi="Arial" w:cs="Arial"/>
        </w:rPr>
        <w:t xml:space="preserve"> </w:t>
      </w:r>
      <w:r w:rsidRPr="005B3565">
        <w:rPr>
          <w:rFonts w:ascii="Arial" w:hAnsi="Arial" w:cs="Arial"/>
          <w:spacing w:val="4"/>
        </w:rPr>
        <w:t>Gestión</w:t>
      </w:r>
      <w:r w:rsidRPr="005B3565">
        <w:rPr>
          <w:rFonts w:ascii="Arial" w:hAnsi="Arial" w:cs="Arial"/>
        </w:rPr>
        <w:t xml:space="preserve"> </w:t>
      </w:r>
      <w:r w:rsidRPr="005B3565">
        <w:rPr>
          <w:rFonts w:ascii="Arial" w:hAnsi="Arial" w:cs="Arial"/>
          <w:spacing w:val="27"/>
        </w:rPr>
        <w:t>del</w:t>
      </w:r>
      <w:r w:rsidRPr="005B3565">
        <w:rPr>
          <w:rFonts w:ascii="Arial" w:hAnsi="Arial" w:cs="Arial"/>
        </w:rPr>
        <w:t xml:space="preserve"> Riesgo </w:t>
      </w:r>
      <w:r w:rsidRPr="005B3565">
        <w:rPr>
          <w:rFonts w:ascii="Arial" w:hAnsi="Arial" w:cs="Arial"/>
          <w:spacing w:val="10"/>
        </w:rPr>
        <w:t>de</w:t>
      </w:r>
      <w:r w:rsidRPr="005B3565">
        <w:rPr>
          <w:rFonts w:ascii="Arial" w:hAnsi="Arial" w:cs="Arial"/>
        </w:rPr>
        <w:t xml:space="preserve"> </w:t>
      </w:r>
      <w:r w:rsidRPr="005B3565">
        <w:rPr>
          <w:rFonts w:ascii="Arial" w:hAnsi="Arial" w:cs="Arial"/>
          <w:spacing w:val="9"/>
        </w:rPr>
        <w:t>Desastres</w:t>
      </w:r>
      <w:r w:rsidRPr="005B3565">
        <w:rPr>
          <w:rFonts w:ascii="Arial" w:hAnsi="Arial" w:cs="Arial"/>
        </w:rPr>
        <w:t xml:space="preserve"> </w:t>
      </w:r>
      <w:r w:rsidRPr="005B3565">
        <w:rPr>
          <w:rFonts w:ascii="Arial" w:hAnsi="Arial" w:cs="Arial"/>
          <w:w w:val="105"/>
        </w:rPr>
        <w:t>(SINAGERD).</w:t>
      </w:r>
    </w:p>
    <w:p w:rsidR="005B3565" w:rsidRPr="005B3565" w:rsidRDefault="005B3565" w:rsidP="001D5409">
      <w:pPr>
        <w:pStyle w:val="Prrafodelista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5B3565">
        <w:rPr>
          <w:rFonts w:ascii="Arial" w:hAnsi="Arial" w:cs="Arial"/>
        </w:rPr>
        <w:t>Decr</w:t>
      </w:r>
      <w:r w:rsidRPr="005B3565">
        <w:rPr>
          <w:rFonts w:ascii="Arial" w:hAnsi="Arial" w:cs="Arial"/>
          <w:color w:val="676469"/>
        </w:rPr>
        <w:t>e</w:t>
      </w:r>
      <w:r w:rsidRPr="005B3565">
        <w:rPr>
          <w:rFonts w:ascii="Arial" w:hAnsi="Arial" w:cs="Arial"/>
        </w:rPr>
        <w:t>to</w:t>
      </w:r>
      <w:r w:rsidRPr="005B3565">
        <w:rPr>
          <w:rFonts w:ascii="Arial" w:hAnsi="Arial" w:cs="Arial"/>
          <w:spacing w:val="18"/>
        </w:rPr>
        <w:t xml:space="preserve"> </w:t>
      </w:r>
      <w:r w:rsidRPr="005B3565">
        <w:rPr>
          <w:rFonts w:ascii="Arial" w:hAnsi="Arial" w:cs="Arial"/>
        </w:rPr>
        <w:t xml:space="preserve">Supremo </w:t>
      </w:r>
      <w:r w:rsidRPr="005B3565">
        <w:rPr>
          <w:rFonts w:ascii="Arial" w:hAnsi="Arial" w:cs="Arial"/>
          <w:spacing w:val="13"/>
        </w:rPr>
        <w:t>N</w:t>
      </w:r>
      <w:r w:rsidRPr="005B3565">
        <w:rPr>
          <w:rFonts w:ascii="Arial" w:hAnsi="Arial" w:cs="Arial"/>
          <w:color w:val="676469"/>
        </w:rPr>
        <w:t>º</w:t>
      </w:r>
      <w:r w:rsidRPr="005B3565">
        <w:rPr>
          <w:rFonts w:ascii="Arial" w:hAnsi="Arial" w:cs="Arial"/>
          <w:color w:val="676469"/>
          <w:spacing w:val="6"/>
        </w:rPr>
        <w:t xml:space="preserve"> </w:t>
      </w:r>
      <w:r w:rsidRPr="005B3565">
        <w:rPr>
          <w:rFonts w:ascii="Arial" w:hAnsi="Arial" w:cs="Arial"/>
        </w:rPr>
        <w:t>048-2011</w:t>
      </w:r>
      <w:r w:rsidRPr="005B3565">
        <w:rPr>
          <w:rFonts w:ascii="Arial" w:hAnsi="Arial" w:cs="Arial"/>
          <w:color w:val="2B2626"/>
        </w:rPr>
        <w:t>-</w:t>
      </w:r>
      <w:r w:rsidRPr="005B3565">
        <w:rPr>
          <w:rFonts w:ascii="Arial" w:hAnsi="Arial" w:cs="Arial"/>
        </w:rPr>
        <w:t xml:space="preserve">PCM, que aprueba el </w:t>
      </w:r>
      <w:r w:rsidRPr="005B3565">
        <w:rPr>
          <w:rFonts w:ascii="Arial" w:hAnsi="Arial" w:cs="Arial"/>
          <w:spacing w:val="5"/>
        </w:rPr>
        <w:t>Reglamento</w:t>
      </w:r>
      <w:r w:rsidRPr="005B3565">
        <w:rPr>
          <w:rFonts w:ascii="Arial" w:hAnsi="Arial" w:cs="Arial"/>
        </w:rPr>
        <w:t xml:space="preserve"> de la Ley N° 29664, Ley que crea </w:t>
      </w:r>
      <w:r w:rsidRPr="005B3565">
        <w:rPr>
          <w:rFonts w:ascii="Arial" w:hAnsi="Arial" w:cs="Arial"/>
          <w:spacing w:val="9"/>
        </w:rPr>
        <w:t>el</w:t>
      </w:r>
      <w:r w:rsidRPr="005B3565">
        <w:rPr>
          <w:rFonts w:ascii="Arial" w:hAnsi="Arial" w:cs="Arial"/>
          <w:spacing w:val="7"/>
        </w:rPr>
        <w:t xml:space="preserve"> </w:t>
      </w:r>
      <w:r w:rsidRPr="005B3565">
        <w:rPr>
          <w:rFonts w:ascii="Arial" w:hAnsi="Arial" w:cs="Arial"/>
        </w:rPr>
        <w:t>Sistema</w:t>
      </w:r>
      <w:r w:rsidRPr="005B3565">
        <w:rPr>
          <w:rFonts w:ascii="Arial" w:hAnsi="Arial" w:cs="Arial"/>
          <w:spacing w:val="32"/>
        </w:rPr>
        <w:t xml:space="preserve"> </w:t>
      </w:r>
      <w:r w:rsidRPr="005B3565">
        <w:rPr>
          <w:rFonts w:ascii="Arial" w:hAnsi="Arial" w:cs="Arial"/>
        </w:rPr>
        <w:t>Nacional</w:t>
      </w:r>
      <w:r w:rsidRPr="005B3565">
        <w:rPr>
          <w:rFonts w:ascii="Arial" w:hAnsi="Arial" w:cs="Arial"/>
          <w:spacing w:val="50"/>
        </w:rPr>
        <w:t xml:space="preserve"> </w:t>
      </w:r>
      <w:r w:rsidRPr="005B3565">
        <w:rPr>
          <w:rFonts w:ascii="Arial" w:hAnsi="Arial" w:cs="Arial"/>
        </w:rPr>
        <w:t>de</w:t>
      </w:r>
      <w:r w:rsidRPr="005B3565">
        <w:rPr>
          <w:rFonts w:ascii="Arial" w:hAnsi="Arial" w:cs="Arial"/>
          <w:spacing w:val="11"/>
        </w:rPr>
        <w:t xml:space="preserve"> </w:t>
      </w:r>
      <w:r w:rsidRPr="005B3565">
        <w:rPr>
          <w:rFonts w:ascii="Arial" w:hAnsi="Arial" w:cs="Arial"/>
        </w:rPr>
        <w:t>Gestión</w:t>
      </w:r>
      <w:r w:rsidRPr="005B3565">
        <w:rPr>
          <w:rFonts w:ascii="Arial" w:hAnsi="Arial" w:cs="Arial"/>
          <w:spacing w:val="34"/>
        </w:rPr>
        <w:t xml:space="preserve"> </w:t>
      </w:r>
      <w:r w:rsidRPr="005B3565">
        <w:rPr>
          <w:rFonts w:ascii="Arial" w:hAnsi="Arial" w:cs="Arial"/>
        </w:rPr>
        <w:t>del Ri</w:t>
      </w:r>
      <w:r w:rsidRPr="005B3565">
        <w:rPr>
          <w:rFonts w:ascii="Arial" w:hAnsi="Arial" w:cs="Arial"/>
          <w:color w:val="676469"/>
        </w:rPr>
        <w:t>e</w:t>
      </w:r>
      <w:r w:rsidRPr="005B3565">
        <w:rPr>
          <w:rFonts w:ascii="Arial" w:hAnsi="Arial" w:cs="Arial"/>
        </w:rPr>
        <w:t>sgo de</w:t>
      </w:r>
      <w:r w:rsidRPr="005B3565">
        <w:rPr>
          <w:rFonts w:ascii="Arial" w:hAnsi="Arial" w:cs="Arial"/>
          <w:spacing w:val="25"/>
        </w:rPr>
        <w:t xml:space="preserve"> </w:t>
      </w:r>
      <w:r w:rsidRPr="005B3565">
        <w:rPr>
          <w:rFonts w:ascii="Arial" w:hAnsi="Arial" w:cs="Arial"/>
        </w:rPr>
        <w:t xml:space="preserve">Desastres </w:t>
      </w:r>
      <w:r w:rsidRPr="005B3565">
        <w:rPr>
          <w:rFonts w:ascii="Arial" w:hAnsi="Arial" w:cs="Arial"/>
          <w:spacing w:val="13"/>
        </w:rPr>
        <w:t>(</w:t>
      </w:r>
      <w:r w:rsidRPr="005B3565">
        <w:rPr>
          <w:rFonts w:ascii="Arial" w:hAnsi="Arial" w:cs="Arial"/>
          <w:w w:val="105"/>
        </w:rPr>
        <w:t>SINAGERD).</w:t>
      </w:r>
    </w:p>
    <w:p w:rsidR="005B3565" w:rsidRPr="005B3565" w:rsidRDefault="005B3565" w:rsidP="001D5409">
      <w:pPr>
        <w:pStyle w:val="Prrafodelista"/>
        <w:numPr>
          <w:ilvl w:val="0"/>
          <w:numId w:val="11"/>
        </w:numPr>
        <w:tabs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5B3565">
        <w:rPr>
          <w:rFonts w:ascii="Arial" w:hAnsi="Arial" w:cs="Arial"/>
        </w:rPr>
        <w:t>Decreto Supremo N° 017-2012-ED, que aprueba la Política Nacional de Educación Ambiental.</w:t>
      </w:r>
    </w:p>
    <w:p w:rsidR="005B3565" w:rsidRPr="005B3565" w:rsidRDefault="005B3565" w:rsidP="001D5409">
      <w:pPr>
        <w:pStyle w:val="Prrafodelista"/>
        <w:numPr>
          <w:ilvl w:val="0"/>
          <w:numId w:val="11"/>
        </w:numPr>
        <w:tabs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5B3565">
        <w:rPr>
          <w:rFonts w:ascii="Arial" w:hAnsi="Arial" w:cs="Arial"/>
        </w:rPr>
        <w:t>Decreto Supremo N° 016-2016-MINEDU, que aprueba el Plan Nacional de Educación Ambiental 2017-2022.</w:t>
      </w:r>
    </w:p>
    <w:p w:rsidR="005B3565" w:rsidRPr="005B3565" w:rsidRDefault="005B3565" w:rsidP="001D5409">
      <w:pPr>
        <w:pStyle w:val="Prrafodelista"/>
        <w:numPr>
          <w:ilvl w:val="0"/>
          <w:numId w:val="11"/>
        </w:numPr>
        <w:tabs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5B3565">
        <w:rPr>
          <w:rFonts w:ascii="Arial" w:hAnsi="Arial" w:cs="Arial"/>
        </w:rPr>
        <w:t>Resolución Ministerial N° 066-2018-MINEDU, que aprueba la Norma Técnica denominada “Orientaciones para la constitución de las Brigadas de Protección Escolar (BAPE) en las instituciones educativas de Educación Básica.</w:t>
      </w:r>
    </w:p>
    <w:p w:rsidR="005B3565" w:rsidRPr="005B3565" w:rsidRDefault="005B3565" w:rsidP="001D5409">
      <w:pPr>
        <w:pStyle w:val="Prrafodelista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  <w:highlight w:val="yellow"/>
        </w:rPr>
      </w:pPr>
      <w:r w:rsidRPr="005B3565">
        <w:rPr>
          <w:rFonts w:ascii="Arial" w:hAnsi="Arial" w:cs="Arial"/>
        </w:rPr>
        <w:t>Resolución Ministerial N° 396-2018-MINEDU, que modifica disposiciones de la Resolución Ministerial N° 321-2017-MINEDU.</w:t>
      </w:r>
    </w:p>
    <w:p w:rsidR="005B3565" w:rsidRPr="005B3565" w:rsidRDefault="005B3565" w:rsidP="001D5409">
      <w:pPr>
        <w:pStyle w:val="Prrafodelista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  <w:highlight w:val="yellow"/>
        </w:rPr>
      </w:pPr>
      <w:r w:rsidRPr="005B3565">
        <w:rPr>
          <w:rFonts w:ascii="Arial" w:hAnsi="Arial" w:cs="Arial"/>
          <w:highlight w:val="yellow"/>
        </w:rPr>
        <w:t>Resolución de Secretaria General. Nº 014-2019-MINEDU.</w:t>
      </w:r>
    </w:p>
    <w:p w:rsidR="005B3565" w:rsidRPr="005B3565" w:rsidRDefault="005B3565" w:rsidP="001D5409">
      <w:pPr>
        <w:pStyle w:val="Prrafodelista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  <w:highlight w:val="yellow"/>
        </w:rPr>
      </w:pPr>
      <w:r w:rsidRPr="005B3565">
        <w:rPr>
          <w:rFonts w:ascii="Arial" w:hAnsi="Arial" w:cs="Arial"/>
          <w:highlight w:val="yellow"/>
        </w:rPr>
        <w:t>Resolución Ministerial Nº 031-2019-MINEDU</w:t>
      </w:r>
    </w:p>
    <w:p w:rsidR="005B3565" w:rsidRPr="005B3565" w:rsidRDefault="005B3565" w:rsidP="001D5409">
      <w:pPr>
        <w:pStyle w:val="Prrafodelista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  <w:highlight w:val="yellow"/>
        </w:rPr>
      </w:pPr>
      <w:r w:rsidRPr="005B3565">
        <w:rPr>
          <w:rFonts w:ascii="Arial" w:hAnsi="Arial" w:cs="Arial"/>
          <w:highlight w:val="yellow"/>
        </w:rPr>
        <w:t>Resolución Ministerial Nº 023-2019-PCM. Aprueban ejecución de simulacros y simulaciones a ser realizados durante los años 2019 al 2021</w:t>
      </w:r>
    </w:p>
    <w:p w:rsidR="005B3565" w:rsidRPr="005B3565" w:rsidRDefault="005B3565" w:rsidP="001D5409">
      <w:pPr>
        <w:pStyle w:val="Prrafodelista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5B3565">
        <w:rPr>
          <w:rFonts w:ascii="Arial" w:hAnsi="Arial" w:cs="Arial"/>
          <w:w w:val="105"/>
        </w:rPr>
        <w:t>Resolución Ministerial N° 712-2018-MINEDU, que aprueba la Norma Técnica denominada “Orientaciones para el desarrollo del año escolar 2019 en instituciones educativas y programas educativos de la Educación Básica”.</w:t>
      </w:r>
      <w:r w:rsidRPr="005B3565">
        <w:rPr>
          <w:rFonts w:ascii="Arial" w:hAnsi="Arial" w:cs="Arial"/>
        </w:rPr>
        <w:t xml:space="preserve"> </w:t>
      </w:r>
    </w:p>
    <w:p w:rsidR="005B3565" w:rsidRPr="005B3565" w:rsidRDefault="005B3565" w:rsidP="001D5409">
      <w:pPr>
        <w:pStyle w:val="Prrafodelista"/>
        <w:spacing w:after="0"/>
        <w:ind w:left="360"/>
        <w:contextualSpacing w:val="0"/>
        <w:rPr>
          <w:rFonts w:ascii="Arial" w:hAnsi="Arial" w:cs="Arial"/>
        </w:rPr>
      </w:pPr>
    </w:p>
    <w:p w:rsidR="005B3565" w:rsidRDefault="005B3565" w:rsidP="001D5409">
      <w:pPr>
        <w:pStyle w:val="Prrafodelista"/>
        <w:spacing w:after="0"/>
        <w:ind w:left="360"/>
        <w:contextualSpacing w:val="0"/>
        <w:rPr>
          <w:rFonts w:ascii="Arial" w:hAnsi="Arial" w:cs="Arial"/>
          <w:sz w:val="24"/>
        </w:rPr>
      </w:pPr>
    </w:p>
    <w:p w:rsidR="0074391A" w:rsidRDefault="0074391A" w:rsidP="001D5409">
      <w:pPr>
        <w:pStyle w:val="Prrafodelista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  <w:sz w:val="24"/>
        </w:rPr>
      </w:pPr>
      <w:r w:rsidRPr="0074391A">
        <w:rPr>
          <w:rFonts w:ascii="Arial" w:hAnsi="Arial" w:cs="Arial"/>
          <w:sz w:val="24"/>
        </w:rPr>
        <w:t>OBJETIVO</w:t>
      </w:r>
    </w:p>
    <w:p w:rsidR="005B3565" w:rsidRDefault="005B3565" w:rsidP="001D5409">
      <w:pPr>
        <w:pStyle w:val="Prrafodelista"/>
        <w:spacing w:after="0"/>
        <w:ind w:left="709"/>
        <w:contextualSpacing w:val="0"/>
        <w:jc w:val="both"/>
        <w:rPr>
          <w:rFonts w:ascii="Arial" w:hAnsi="Arial" w:cs="Arial"/>
          <w:w w:val="105"/>
        </w:rPr>
      </w:pPr>
    </w:p>
    <w:p w:rsidR="005B3565" w:rsidRDefault="005B3565" w:rsidP="001D5409">
      <w:pPr>
        <w:pStyle w:val="Prrafodelista"/>
        <w:numPr>
          <w:ilvl w:val="1"/>
          <w:numId w:val="13"/>
        </w:numPr>
        <w:spacing w:after="0"/>
        <w:ind w:left="709"/>
        <w:contextualSpacing w:val="0"/>
        <w:jc w:val="both"/>
        <w:rPr>
          <w:rFonts w:ascii="Arial" w:hAnsi="Arial" w:cs="Arial"/>
          <w:w w:val="105"/>
        </w:rPr>
      </w:pPr>
      <w:r w:rsidRPr="005B3565">
        <w:rPr>
          <w:rFonts w:ascii="Arial" w:hAnsi="Arial" w:cs="Arial"/>
          <w:w w:val="105"/>
        </w:rPr>
        <w:t>OBJETIVO GENERAL</w:t>
      </w:r>
    </w:p>
    <w:p w:rsidR="005B3565" w:rsidRPr="005B3565" w:rsidRDefault="005B3565" w:rsidP="001D5409">
      <w:pPr>
        <w:pStyle w:val="Prrafodelista"/>
        <w:spacing w:after="0"/>
        <w:ind w:left="709"/>
        <w:contextualSpacing w:val="0"/>
        <w:jc w:val="both"/>
        <w:rPr>
          <w:rFonts w:ascii="Arial" w:hAnsi="Arial" w:cs="Arial"/>
          <w:w w:val="105"/>
        </w:rPr>
      </w:pPr>
      <w:r w:rsidRPr="005B3565">
        <w:rPr>
          <w:rFonts w:ascii="Arial" w:hAnsi="Arial" w:cs="Arial"/>
          <w:w w:val="105"/>
        </w:rPr>
        <w:t xml:space="preserve">Reducir el riesgo de desastres, </w:t>
      </w:r>
      <w:r w:rsidR="004B1B56">
        <w:rPr>
          <w:rFonts w:ascii="Arial" w:hAnsi="Arial" w:cs="Arial"/>
          <w:w w:val="105"/>
        </w:rPr>
        <w:t xml:space="preserve">a través de </w:t>
      </w:r>
      <w:r w:rsidRPr="005B3565">
        <w:rPr>
          <w:rFonts w:ascii="Arial" w:hAnsi="Arial" w:cs="Arial"/>
          <w:w w:val="105"/>
        </w:rPr>
        <w:t xml:space="preserve">medidas de reducción </w:t>
      </w:r>
      <w:r w:rsidR="004B1B56">
        <w:rPr>
          <w:rFonts w:ascii="Arial" w:hAnsi="Arial" w:cs="Arial"/>
          <w:w w:val="105"/>
        </w:rPr>
        <w:t xml:space="preserve">y </w:t>
      </w:r>
      <w:r w:rsidRPr="005B3565">
        <w:rPr>
          <w:rFonts w:ascii="Arial" w:hAnsi="Arial" w:cs="Arial"/>
          <w:w w:val="105"/>
        </w:rPr>
        <w:t xml:space="preserve">preparación para la respuesta y la continuidad del servicio educativo ante ocurrencia de un evento adverso. </w:t>
      </w:r>
    </w:p>
    <w:p w:rsidR="005B3565" w:rsidRPr="005B3565" w:rsidRDefault="005B3565" w:rsidP="001D5409">
      <w:pPr>
        <w:pStyle w:val="Prrafodelista"/>
        <w:spacing w:after="0"/>
        <w:ind w:hanging="11"/>
        <w:contextualSpacing w:val="0"/>
        <w:jc w:val="both"/>
        <w:rPr>
          <w:rFonts w:ascii="Arial" w:hAnsi="Arial" w:cs="Arial"/>
          <w:w w:val="105"/>
        </w:rPr>
      </w:pPr>
    </w:p>
    <w:p w:rsidR="005B3565" w:rsidRPr="005B3565" w:rsidRDefault="005B3565" w:rsidP="001D5409">
      <w:pPr>
        <w:pStyle w:val="Prrafodelista"/>
        <w:numPr>
          <w:ilvl w:val="1"/>
          <w:numId w:val="13"/>
        </w:numPr>
        <w:spacing w:after="0"/>
        <w:ind w:left="709"/>
        <w:contextualSpacing w:val="0"/>
        <w:jc w:val="both"/>
        <w:rPr>
          <w:rFonts w:ascii="Arial" w:hAnsi="Arial" w:cs="Arial"/>
          <w:w w:val="105"/>
        </w:rPr>
      </w:pPr>
      <w:r w:rsidRPr="005B3565">
        <w:rPr>
          <w:rFonts w:ascii="Arial" w:hAnsi="Arial" w:cs="Arial"/>
          <w:w w:val="105"/>
        </w:rPr>
        <w:t xml:space="preserve">OBJETIVOS ESPECIFICOS </w:t>
      </w:r>
    </w:p>
    <w:p w:rsidR="005B3565" w:rsidRPr="005B3565" w:rsidRDefault="005B3565" w:rsidP="001D5409">
      <w:pPr>
        <w:pStyle w:val="Prrafodelista"/>
        <w:numPr>
          <w:ilvl w:val="0"/>
          <w:numId w:val="12"/>
        </w:numPr>
        <w:tabs>
          <w:tab w:val="left" w:pos="4253"/>
        </w:tabs>
        <w:spacing w:after="0"/>
        <w:contextualSpacing w:val="0"/>
        <w:jc w:val="both"/>
        <w:rPr>
          <w:rFonts w:ascii="Arial" w:hAnsi="Arial" w:cs="Arial"/>
          <w:w w:val="105"/>
        </w:rPr>
      </w:pPr>
      <w:r w:rsidRPr="005B3565">
        <w:rPr>
          <w:rFonts w:ascii="Arial" w:hAnsi="Arial" w:cs="Arial"/>
          <w:w w:val="105"/>
        </w:rPr>
        <w:lastRenderedPageBreak/>
        <w:t>Fortalecer la participación de la comunidad educativa de forma organizada para el desarrollo de una cultura de prevención</w:t>
      </w:r>
      <w:r w:rsidR="004B1B56">
        <w:rPr>
          <w:rFonts w:ascii="Arial" w:hAnsi="Arial" w:cs="Arial"/>
          <w:w w:val="105"/>
        </w:rPr>
        <w:t xml:space="preserve"> (</w:t>
      </w:r>
      <w:r w:rsidR="004B1B56" w:rsidRPr="004B1B56">
        <w:rPr>
          <w:rFonts w:ascii="Arial" w:hAnsi="Arial" w:cs="Arial"/>
          <w:b/>
          <w:color w:val="FF0000"/>
          <w:w w:val="105"/>
        </w:rPr>
        <w:t>COMISIÓN</w:t>
      </w:r>
      <w:r w:rsidR="004B1B56">
        <w:rPr>
          <w:rFonts w:ascii="Arial" w:hAnsi="Arial" w:cs="Arial"/>
          <w:w w:val="105"/>
        </w:rPr>
        <w:t>)</w:t>
      </w:r>
      <w:r w:rsidRPr="005B3565">
        <w:rPr>
          <w:rFonts w:ascii="Arial" w:hAnsi="Arial" w:cs="Arial"/>
          <w:w w:val="105"/>
        </w:rPr>
        <w:t xml:space="preserve">. </w:t>
      </w:r>
    </w:p>
    <w:p w:rsidR="005B3565" w:rsidRPr="005B3565" w:rsidRDefault="005B3565" w:rsidP="001D5409">
      <w:pPr>
        <w:pStyle w:val="Prrafodelista"/>
        <w:numPr>
          <w:ilvl w:val="0"/>
          <w:numId w:val="12"/>
        </w:numPr>
        <w:tabs>
          <w:tab w:val="left" w:pos="4253"/>
        </w:tabs>
        <w:spacing w:after="0"/>
        <w:contextualSpacing w:val="0"/>
        <w:jc w:val="both"/>
        <w:rPr>
          <w:rFonts w:ascii="Arial" w:hAnsi="Arial" w:cs="Arial"/>
          <w:w w:val="105"/>
        </w:rPr>
      </w:pPr>
      <w:r w:rsidRPr="005B3565">
        <w:rPr>
          <w:rFonts w:ascii="Arial" w:hAnsi="Arial" w:cs="Arial"/>
          <w:w w:val="105"/>
        </w:rPr>
        <w:t xml:space="preserve">Reducir las vulnerabilidades con medidas de reducción </w:t>
      </w:r>
      <w:r w:rsidR="004B1B56">
        <w:rPr>
          <w:rFonts w:ascii="Arial" w:hAnsi="Arial" w:cs="Arial"/>
          <w:w w:val="105"/>
        </w:rPr>
        <w:t xml:space="preserve">y preparación </w:t>
      </w:r>
      <w:r w:rsidRPr="005B3565">
        <w:rPr>
          <w:rFonts w:ascii="Arial" w:hAnsi="Arial" w:cs="Arial"/>
          <w:w w:val="105"/>
        </w:rPr>
        <w:t>del riesgo de desastres para garantizar una Escuela Segura</w:t>
      </w:r>
      <w:r w:rsidR="004B1B56">
        <w:rPr>
          <w:rFonts w:ascii="Arial" w:hAnsi="Arial" w:cs="Arial"/>
          <w:w w:val="105"/>
        </w:rPr>
        <w:t xml:space="preserve"> (</w:t>
      </w:r>
      <w:r w:rsidR="004B1B56" w:rsidRPr="004B1B56">
        <w:rPr>
          <w:rFonts w:ascii="Arial" w:hAnsi="Arial" w:cs="Arial"/>
          <w:b/>
          <w:color w:val="FF0000"/>
          <w:w w:val="105"/>
        </w:rPr>
        <w:t>SEÑALITAS, MAPAS DE EVACUACIÓN</w:t>
      </w:r>
      <w:r w:rsidR="004B1B56">
        <w:rPr>
          <w:rFonts w:ascii="Arial" w:hAnsi="Arial" w:cs="Arial"/>
          <w:b/>
          <w:color w:val="FF0000"/>
          <w:w w:val="105"/>
        </w:rPr>
        <w:t xml:space="preserve"> / SEÑALIZACIÓN </w:t>
      </w:r>
      <w:r w:rsidR="004B1B56" w:rsidRPr="004B1B56">
        <w:rPr>
          <w:rFonts w:ascii="Arial" w:hAnsi="Arial" w:cs="Arial"/>
          <w:b/>
          <w:color w:val="FF0000"/>
          <w:w w:val="105"/>
        </w:rPr>
        <w:t>, DISPOSITIVO</w:t>
      </w:r>
      <w:r w:rsidR="004B1B56">
        <w:rPr>
          <w:rFonts w:ascii="Arial" w:hAnsi="Arial" w:cs="Arial"/>
          <w:w w:val="105"/>
        </w:rPr>
        <w:t>)</w:t>
      </w:r>
    </w:p>
    <w:p w:rsidR="005B3565" w:rsidRPr="005B3565" w:rsidRDefault="005B3565" w:rsidP="001D5409">
      <w:pPr>
        <w:pStyle w:val="Prrafodelista"/>
        <w:numPr>
          <w:ilvl w:val="0"/>
          <w:numId w:val="12"/>
        </w:numPr>
        <w:tabs>
          <w:tab w:val="left" w:pos="4253"/>
        </w:tabs>
        <w:spacing w:after="0"/>
        <w:contextualSpacing w:val="0"/>
        <w:jc w:val="both"/>
        <w:rPr>
          <w:rFonts w:ascii="Arial" w:hAnsi="Arial" w:cs="Arial"/>
          <w:w w:val="105"/>
        </w:rPr>
      </w:pPr>
      <w:r w:rsidRPr="005B3565">
        <w:rPr>
          <w:rFonts w:ascii="Arial" w:hAnsi="Arial" w:cs="Arial"/>
          <w:w w:val="105"/>
        </w:rPr>
        <w:t>Brindar acciones de respuesta y continuidad del servicio educativo en situación de emergencias ante la ocurrencia de un evento adverso.</w:t>
      </w:r>
      <w:r w:rsidR="004B1B56">
        <w:rPr>
          <w:rFonts w:ascii="Arial" w:hAnsi="Arial" w:cs="Arial"/>
          <w:w w:val="105"/>
        </w:rPr>
        <w:t xml:space="preserve"> (</w:t>
      </w:r>
      <w:r w:rsidR="004B1B56" w:rsidRPr="004B1B56">
        <w:rPr>
          <w:rFonts w:ascii="Arial" w:hAnsi="Arial" w:cs="Arial"/>
          <w:b/>
          <w:color w:val="FF0000"/>
          <w:w w:val="105"/>
        </w:rPr>
        <w:t>CURRÍCULO DE EMERGENCIA</w:t>
      </w:r>
      <w:r w:rsidR="004B1B56">
        <w:rPr>
          <w:rFonts w:ascii="Arial" w:hAnsi="Arial" w:cs="Arial"/>
          <w:w w:val="105"/>
        </w:rPr>
        <w:t xml:space="preserve">, </w:t>
      </w:r>
      <w:r w:rsidR="004B1B56" w:rsidRPr="004B1B56">
        <w:rPr>
          <w:rFonts w:ascii="Arial" w:hAnsi="Arial" w:cs="Arial"/>
          <w:b/>
          <w:color w:val="FF0000"/>
          <w:w w:val="105"/>
        </w:rPr>
        <w:t>PROTOCOLOS ESTABLECIDOS, mural EMED</w:t>
      </w:r>
      <w:r w:rsidR="004B1B56">
        <w:rPr>
          <w:rFonts w:ascii="Arial" w:hAnsi="Arial" w:cs="Arial"/>
          <w:w w:val="105"/>
        </w:rPr>
        <w:t>)</w:t>
      </w:r>
    </w:p>
    <w:p w:rsidR="005B3565" w:rsidRPr="005B3565" w:rsidRDefault="005B3565" w:rsidP="001D5409">
      <w:pPr>
        <w:pStyle w:val="Prrafodelista"/>
        <w:spacing w:after="0"/>
        <w:ind w:left="360"/>
        <w:contextualSpacing w:val="0"/>
        <w:jc w:val="both"/>
        <w:rPr>
          <w:rFonts w:ascii="Arial" w:hAnsi="Arial" w:cs="Arial"/>
          <w:w w:val="105"/>
        </w:rPr>
      </w:pPr>
    </w:p>
    <w:p w:rsidR="0074391A" w:rsidRDefault="0074391A" w:rsidP="001D5409">
      <w:pPr>
        <w:pStyle w:val="Prrafodelista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  <w:sz w:val="24"/>
        </w:rPr>
      </w:pPr>
      <w:r w:rsidRPr="0074391A">
        <w:rPr>
          <w:rFonts w:ascii="Arial" w:hAnsi="Arial" w:cs="Arial"/>
          <w:sz w:val="24"/>
        </w:rPr>
        <w:t xml:space="preserve">DIAGNÓSTICO: (PELIGROS, VULNERABILIDAD, RIESGO) </w:t>
      </w:r>
    </w:p>
    <w:p w:rsidR="005B3565" w:rsidRDefault="005B3565" w:rsidP="001D5409">
      <w:pPr>
        <w:spacing w:line="276" w:lineRule="auto"/>
        <w:jc w:val="center"/>
        <w:rPr>
          <w:rFonts w:ascii="Arial Narrow" w:hAnsi="Arial Narrow" w:cs="Arial"/>
          <w:color w:val="FF0000"/>
          <w:sz w:val="16"/>
          <w:szCs w:val="16"/>
        </w:rPr>
      </w:pPr>
      <w:r w:rsidRPr="00B23ED4">
        <w:rPr>
          <w:rFonts w:ascii="Arial Narrow" w:hAnsi="Arial Narrow" w:cs="Arial"/>
          <w:color w:val="FF0000"/>
          <w:sz w:val="16"/>
          <w:szCs w:val="16"/>
        </w:rPr>
        <w:t>(</w:t>
      </w:r>
      <w:r>
        <w:rPr>
          <w:rFonts w:ascii="Arial Narrow" w:hAnsi="Arial Narrow" w:cs="Arial"/>
          <w:color w:val="FF0000"/>
          <w:sz w:val="16"/>
          <w:szCs w:val="16"/>
        </w:rPr>
        <w:t>MAPA DISTRITO)</w:t>
      </w:r>
    </w:p>
    <w:p w:rsidR="005B3565" w:rsidRDefault="005B3565" w:rsidP="001D5409">
      <w:pPr>
        <w:pStyle w:val="Prrafodelista"/>
        <w:spacing w:after="0"/>
        <w:ind w:left="1080"/>
        <w:contextualSpacing w:val="0"/>
        <w:jc w:val="both"/>
        <w:rPr>
          <w:rFonts w:ascii="Arial" w:hAnsi="Arial" w:cs="Arial"/>
          <w:sz w:val="24"/>
        </w:rPr>
      </w:pPr>
    </w:p>
    <w:p w:rsidR="005B3565" w:rsidRDefault="005B3565" w:rsidP="001D5409">
      <w:pPr>
        <w:pStyle w:val="Prrafodelista"/>
        <w:numPr>
          <w:ilvl w:val="1"/>
          <w:numId w:val="14"/>
        </w:numPr>
        <w:spacing w:after="0"/>
      </w:pPr>
      <w:r w:rsidRPr="005B3565">
        <w:rPr>
          <w:rFonts w:ascii="Arial" w:hAnsi="Arial" w:cs="Arial"/>
          <w:b/>
        </w:rPr>
        <w:t>IDENTIFICACIÓN DE PELIGROS</w:t>
      </w:r>
      <w:r>
        <w:t xml:space="preserve"> </w:t>
      </w:r>
    </w:p>
    <w:tbl>
      <w:tblPr>
        <w:tblW w:w="49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988"/>
        <w:gridCol w:w="3936"/>
        <w:gridCol w:w="511"/>
        <w:gridCol w:w="197"/>
        <w:gridCol w:w="194"/>
        <w:gridCol w:w="194"/>
        <w:gridCol w:w="196"/>
        <w:gridCol w:w="185"/>
        <w:gridCol w:w="196"/>
        <w:gridCol w:w="209"/>
        <w:gridCol w:w="209"/>
        <w:gridCol w:w="208"/>
        <w:gridCol w:w="233"/>
        <w:gridCol w:w="233"/>
        <w:gridCol w:w="231"/>
      </w:tblGrid>
      <w:tr w:rsidR="005B3565" w:rsidRPr="005B3565" w:rsidTr="005B3565">
        <w:trPr>
          <w:cantSplit/>
          <w:trHeight w:val="597"/>
        </w:trPr>
        <w:tc>
          <w:tcPr>
            <w:tcW w:w="326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CLASIFICACIÓN DE LOS PELIGROS</w:t>
            </w:r>
          </w:p>
        </w:tc>
        <w:tc>
          <w:tcPr>
            <w:tcW w:w="304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Marcar con una  x los peligros identificados en su comunidad 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VERANO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OTOÑO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INVIERNO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E86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PRIMAVERA</w:t>
            </w:r>
          </w:p>
        </w:tc>
      </w:tr>
      <w:tr w:rsidR="005B3565" w:rsidRPr="005B3565" w:rsidTr="005B3565">
        <w:trPr>
          <w:cantSplit/>
          <w:trHeight w:val="530"/>
        </w:trPr>
        <w:tc>
          <w:tcPr>
            <w:tcW w:w="3267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F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J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J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N</w:t>
            </w: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PELIGROS GENERADOS POR FENÓMENOS DE ORIGEN NATURAL</w:t>
            </w:r>
          </w:p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PELIGROS GENERADOS POR FENÓMENOS DE GEODINÁMICA INTERNA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Sismo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PELIGROS GENERADOS POR FENÓMENOS  DE  GEODINÁMICA EXTERNA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Caídas de roca (detritos o suelo)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Volcamiento de roca (bloque)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Deslizamiento de arena, limo, suelo, roca fracturada.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Propagación lateral lenta, por licuación rápida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Flujo de detritos (Huayco)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X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Flujo de lodo (avalanchas)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Reptación de suelos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Deformaciones gravitacionales profundas (deformaciones de laderas profundas)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PELIGROS GENERADOS POR FENÓMENOS HIDROMETEREOLÓGICOS Y OCEANOGRAFICOS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Inundaciones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Lluvias intensas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Oleajes anómalos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Sequias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Descenso de temperatura :Friaje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Descenso de temperatura :Helada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Granizadas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Fenómeno El Niño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Tormentas eléctricas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Vientos fuertes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Erosión de suelos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Incendios forestales provocados por rayos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Olas de calor y frio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Desglaciación (disminución  de los glaciales)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Fenómeno La Niña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PELIGROS INDUCIDOS POR ACCIÓN HUMANA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FISICOS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B3565" w:rsidRPr="005B3565" w:rsidRDefault="005B3565" w:rsidP="001D5409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Por radiaciones ionizantes:</w:t>
            </w: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ondas electromagnéticas (rayos gamma, rayos x) o partículas (partículas alfa y  beta o neutrones).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B3565" w:rsidRPr="005B3565" w:rsidRDefault="005B3565" w:rsidP="001D5409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Por radiaciones no ionizantes</w:t>
            </w: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: (Exposición a radiación ultravioleta)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B3565" w:rsidRPr="005B3565" w:rsidRDefault="005B3565" w:rsidP="001D5409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Por radiaciones nucleares (centrales nucleares)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QUIMICOS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B3565" w:rsidRPr="005B3565" w:rsidRDefault="005B3565" w:rsidP="001D5409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Por materiales peligrosos :</w:t>
            </w:r>
          </w:p>
          <w:p w:rsidR="005B3565" w:rsidRPr="005B3565" w:rsidRDefault="005B3565" w:rsidP="001D5409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(Por explosivos, riesgo de incendio, por gases, líquidos y sólidos inflamables, etc.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B3565" w:rsidRPr="005B3565" w:rsidRDefault="005B3565" w:rsidP="001D5409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 xml:space="preserve">Por residuos peligrosos :       </w:t>
            </w:r>
          </w:p>
          <w:p w:rsidR="005B3565" w:rsidRPr="005B3565" w:rsidRDefault="005B3565" w:rsidP="001D5409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(Por transporte de materiales y residuos peligrosos, derrames, fugas, etc.)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76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B3565" w:rsidRPr="005B3565" w:rsidRDefault="005B3565" w:rsidP="001D5409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Por transporte de  materiales y residuos peligrosos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BIOLÓGICO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5B3565" w:rsidRPr="005B3565" w:rsidRDefault="005B3565" w:rsidP="001D5409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Por residuos sanitarios :</w:t>
            </w: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 (cartón, papel, material de oficina, basura orgánica, apósitos, ropa manchada con sangre ,etc.,)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44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5B3565" w:rsidRPr="005B3565" w:rsidRDefault="005B3565" w:rsidP="001D5409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 xml:space="preserve">Por agentes biológicos :                       </w:t>
            </w:r>
          </w:p>
          <w:p w:rsidR="005B3565" w:rsidRPr="005B3565" w:rsidRDefault="005B3565" w:rsidP="001D5409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(Ocasionados por bacterias, virus, hongos, protozoarios, parásitos)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56"/>
        </w:trPr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5B3565" w:rsidRPr="005B3565" w:rsidRDefault="005B3565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5B3565" w:rsidRPr="005B3565" w:rsidRDefault="005B3565" w:rsidP="001D5409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 xml:space="preserve">Por toxinas :                      </w:t>
            </w:r>
          </w:p>
          <w:p w:rsidR="005B3565" w:rsidRPr="005B3565" w:rsidRDefault="005B3565" w:rsidP="001D5409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B35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Producidas por bacterias, mohos que se encuentran en los alimentos.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</w:tbl>
    <w:p w:rsidR="005B3565" w:rsidRDefault="005B3565" w:rsidP="001D5409"/>
    <w:p w:rsidR="0074391A" w:rsidRDefault="0074391A" w:rsidP="001D5409">
      <w:pPr>
        <w:pStyle w:val="Prrafodelista"/>
        <w:numPr>
          <w:ilvl w:val="1"/>
          <w:numId w:val="7"/>
        </w:numPr>
        <w:spacing w:after="0"/>
        <w:contextualSpacing w:val="0"/>
        <w:jc w:val="both"/>
        <w:rPr>
          <w:rFonts w:ascii="Arial" w:hAnsi="Arial" w:cs="Arial"/>
          <w:sz w:val="24"/>
        </w:rPr>
      </w:pPr>
      <w:r w:rsidRPr="0074391A">
        <w:rPr>
          <w:rFonts w:ascii="Arial" w:hAnsi="Arial" w:cs="Arial"/>
          <w:sz w:val="24"/>
        </w:rPr>
        <w:t xml:space="preserve">CROQUIS DE VULNERABILIDAD </w:t>
      </w:r>
    </w:p>
    <w:p w:rsidR="005B3565" w:rsidRPr="005B3565" w:rsidRDefault="005B3565" w:rsidP="001D5409">
      <w:pPr>
        <w:ind w:left="1080"/>
        <w:jc w:val="both"/>
        <w:rPr>
          <w:rFonts w:ascii="Arial" w:eastAsia="Calibri" w:hAnsi="Arial" w:cs="Arial"/>
          <w:sz w:val="24"/>
        </w:rPr>
      </w:pPr>
      <w:r w:rsidRPr="004B1B56">
        <w:rPr>
          <w:rFonts w:ascii="Arial" w:eastAsia="Calibri" w:hAnsi="Arial" w:cs="Arial"/>
          <w:b/>
          <w:sz w:val="24"/>
          <w:u w:val="single"/>
        </w:rPr>
        <w:t>Exposición</w:t>
      </w:r>
      <w:r w:rsidRPr="005B3565">
        <w:rPr>
          <w:rFonts w:ascii="Arial" w:eastAsia="Calibri" w:hAnsi="Arial" w:cs="Arial"/>
          <w:sz w:val="24"/>
        </w:rPr>
        <w:t>:  La I:E. se ubica próxima a una quebrada inestable (</w:t>
      </w:r>
      <w:r w:rsidR="004B1B56" w:rsidRPr="005B3565">
        <w:rPr>
          <w:rFonts w:ascii="Arial" w:eastAsia="Calibri" w:hAnsi="Arial" w:cs="Arial"/>
          <w:sz w:val="24"/>
        </w:rPr>
        <w:t>talud</w:t>
      </w:r>
      <w:r w:rsidRPr="005B3565">
        <w:rPr>
          <w:rFonts w:ascii="Arial" w:eastAsia="Calibri" w:hAnsi="Arial" w:cs="Arial"/>
          <w:sz w:val="24"/>
        </w:rPr>
        <w:t xml:space="preserve"> </w:t>
      </w:r>
      <w:r w:rsidR="004B1B56" w:rsidRPr="005B3565">
        <w:rPr>
          <w:rFonts w:ascii="Arial" w:eastAsia="Calibri" w:hAnsi="Arial" w:cs="Arial"/>
          <w:sz w:val="24"/>
        </w:rPr>
        <w:t>fracturado</w:t>
      </w:r>
      <w:r w:rsidRPr="005B3565">
        <w:rPr>
          <w:rFonts w:ascii="Arial" w:eastAsia="Calibri" w:hAnsi="Arial" w:cs="Arial"/>
          <w:sz w:val="24"/>
        </w:rPr>
        <w:t xml:space="preserve">), </w:t>
      </w:r>
      <w:r w:rsidR="004B1B56" w:rsidRPr="005B3565">
        <w:rPr>
          <w:rFonts w:ascii="Arial" w:eastAsia="Calibri" w:hAnsi="Arial" w:cs="Arial"/>
          <w:sz w:val="24"/>
        </w:rPr>
        <w:t>pendiente</w:t>
      </w:r>
      <w:r w:rsidRPr="005B3565">
        <w:rPr>
          <w:rFonts w:ascii="Arial" w:eastAsia="Calibri" w:hAnsi="Arial" w:cs="Arial"/>
          <w:sz w:val="24"/>
        </w:rPr>
        <w:t xml:space="preserve"> pronunciada, próximo a una microcuneca, </w:t>
      </w:r>
      <w:r w:rsidR="004B1B56" w:rsidRPr="005B3565">
        <w:rPr>
          <w:rFonts w:ascii="Arial" w:eastAsia="Calibri" w:hAnsi="Arial" w:cs="Arial"/>
          <w:sz w:val="24"/>
        </w:rPr>
        <w:t>terreno</w:t>
      </w:r>
      <w:r w:rsidRPr="005B3565">
        <w:rPr>
          <w:rFonts w:ascii="Arial" w:eastAsia="Calibri" w:hAnsi="Arial" w:cs="Arial"/>
          <w:sz w:val="24"/>
        </w:rPr>
        <w:t xml:space="preserve"> </w:t>
      </w:r>
      <w:r w:rsidR="004B1B56" w:rsidRPr="005B3565">
        <w:rPr>
          <w:rFonts w:ascii="Arial" w:eastAsia="Calibri" w:hAnsi="Arial" w:cs="Arial"/>
          <w:sz w:val="24"/>
        </w:rPr>
        <w:t>inestable</w:t>
      </w:r>
      <w:r w:rsidRPr="005B3565">
        <w:rPr>
          <w:rFonts w:ascii="Arial" w:eastAsia="Calibri" w:hAnsi="Arial" w:cs="Arial"/>
          <w:sz w:val="24"/>
        </w:rPr>
        <w:t xml:space="preserve"> con filtración.  (</w:t>
      </w:r>
      <w:r w:rsidRPr="004B1B56">
        <w:rPr>
          <w:rFonts w:ascii="Arial" w:eastAsia="Calibri" w:hAnsi="Arial" w:cs="Arial"/>
          <w:b/>
          <w:sz w:val="24"/>
        </w:rPr>
        <w:t>FOTOGRAFÍA</w:t>
      </w:r>
      <w:r w:rsidRPr="005B3565">
        <w:rPr>
          <w:rFonts w:ascii="Arial" w:eastAsia="Calibri" w:hAnsi="Arial" w:cs="Arial"/>
          <w:sz w:val="24"/>
        </w:rPr>
        <w:t xml:space="preserve">) </w:t>
      </w:r>
    </w:p>
    <w:p w:rsidR="005B3565" w:rsidRPr="005B3565" w:rsidRDefault="005B3565" w:rsidP="001D5409">
      <w:pPr>
        <w:ind w:left="1080"/>
        <w:jc w:val="both"/>
        <w:rPr>
          <w:rFonts w:ascii="Arial" w:eastAsia="Calibri" w:hAnsi="Arial" w:cs="Arial"/>
          <w:sz w:val="24"/>
        </w:rPr>
      </w:pPr>
      <w:r w:rsidRPr="004B1B56">
        <w:rPr>
          <w:rFonts w:ascii="Arial" w:eastAsia="Calibri" w:hAnsi="Arial" w:cs="Arial"/>
          <w:b/>
          <w:sz w:val="24"/>
          <w:u w:val="single"/>
        </w:rPr>
        <w:t>Fragilidad</w:t>
      </w:r>
      <w:r w:rsidRPr="005B3565">
        <w:rPr>
          <w:rFonts w:ascii="Arial" w:eastAsia="Calibri" w:hAnsi="Arial" w:cs="Arial"/>
          <w:sz w:val="24"/>
        </w:rPr>
        <w:t>: La IE es de adobe, 25 años de antigüedad, 2 pisos, techo (descripción dela IE) (</w:t>
      </w:r>
      <w:r w:rsidRPr="004B1B56">
        <w:rPr>
          <w:rFonts w:ascii="Arial" w:eastAsia="Calibri" w:hAnsi="Arial" w:cs="Arial"/>
          <w:b/>
          <w:sz w:val="24"/>
        </w:rPr>
        <w:t>fotografía</w:t>
      </w:r>
      <w:r w:rsidRPr="005B3565">
        <w:rPr>
          <w:rFonts w:ascii="Arial" w:eastAsia="Calibri" w:hAnsi="Arial" w:cs="Arial"/>
          <w:sz w:val="24"/>
        </w:rPr>
        <w:t xml:space="preserve">) </w:t>
      </w:r>
    </w:p>
    <w:p w:rsidR="005B3565" w:rsidRPr="005B3565" w:rsidRDefault="005B3565" w:rsidP="001D5409">
      <w:pPr>
        <w:ind w:left="1080"/>
        <w:jc w:val="both"/>
        <w:rPr>
          <w:rFonts w:ascii="Arial" w:eastAsia="Calibri" w:hAnsi="Arial" w:cs="Arial"/>
          <w:sz w:val="24"/>
        </w:rPr>
      </w:pPr>
      <w:r w:rsidRPr="004B1B56">
        <w:rPr>
          <w:rFonts w:ascii="Arial" w:eastAsia="Calibri" w:hAnsi="Arial" w:cs="Arial"/>
          <w:b/>
          <w:sz w:val="24"/>
          <w:u w:val="single"/>
        </w:rPr>
        <w:t>Resiliencia</w:t>
      </w:r>
      <w:r w:rsidRPr="005B3565">
        <w:rPr>
          <w:rFonts w:ascii="Arial" w:eastAsia="Calibri" w:hAnsi="Arial" w:cs="Arial"/>
          <w:sz w:val="24"/>
        </w:rPr>
        <w:t xml:space="preserve">: La IE no cuenta con personal suficiente para atender una emergencia.  </w:t>
      </w:r>
    </w:p>
    <w:p w:rsidR="00D02372" w:rsidRDefault="00D02372" w:rsidP="001D5409">
      <w:pPr>
        <w:pStyle w:val="Prrafodelista"/>
        <w:spacing w:after="0"/>
        <w:ind w:left="1080"/>
        <w:contextualSpacing w:val="0"/>
        <w:jc w:val="both"/>
        <w:rPr>
          <w:rFonts w:ascii="Arial" w:hAnsi="Arial" w:cs="Arial"/>
          <w:sz w:val="24"/>
        </w:rPr>
      </w:pPr>
    </w:p>
    <w:p w:rsidR="00D02372" w:rsidRPr="00D02372" w:rsidRDefault="00D02372" w:rsidP="001D5409">
      <w:pPr>
        <w:pStyle w:val="Prrafodelista"/>
        <w:spacing w:after="0"/>
        <w:ind w:left="1080"/>
        <w:contextualSpacing w:val="0"/>
        <w:jc w:val="both"/>
        <w:rPr>
          <w:rFonts w:ascii="Arial" w:hAnsi="Arial" w:cs="Arial"/>
          <w:color w:val="FF0000"/>
          <w:sz w:val="24"/>
        </w:rPr>
      </w:pPr>
      <w:r w:rsidRPr="00D02372">
        <w:rPr>
          <w:rFonts w:ascii="Arial" w:hAnsi="Arial" w:cs="Arial"/>
          <w:color w:val="FF0000"/>
          <w:sz w:val="24"/>
        </w:rPr>
        <w:t xml:space="preserve">Dibujar la escuela (vulnerabilidad) niños 5-12 años, adultos &gt;60 años, discapacitados, embarazadas, lactantes, infraestructura débil.  </w:t>
      </w:r>
    </w:p>
    <w:p w:rsidR="00D02372" w:rsidRDefault="00D02372" w:rsidP="001D5409">
      <w:pPr>
        <w:pStyle w:val="Prrafodelista"/>
        <w:spacing w:after="0"/>
        <w:ind w:left="1080"/>
        <w:contextualSpacing w:val="0"/>
        <w:jc w:val="both"/>
        <w:rPr>
          <w:rFonts w:ascii="Arial" w:hAnsi="Arial" w:cs="Arial"/>
          <w:sz w:val="24"/>
        </w:rPr>
      </w:pPr>
    </w:p>
    <w:p w:rsidR="00D02372" w:rsidRDefault="00D02372" w:rsidP="001D5409">
      <w:pPr>
        <w:pStyle w:val="Prrafodelista"/>
        <w:spacing w:after="0"/>
        <w:ind w:left="1080"/>
        <w:contextualSpacing w:val="0"/>
        <w:jc w:val="both"/>
        <w:rPr>
          <w:rFonts w:ascii="Arial" w:hAnsi="Arial" w:cs="Arial"/>
          <w:sz w:val="24"/>
        </w:rPr>
      </w:pPr>
    </w:p>
    <w:p w:rsidR="0074391A" w:rsidRDefault="0074391A" w:rsidP="001D5409">
      <w:pPr>
        <w:pStyle w:val="Prrafodelista"/>
        <w:numPr>
          <w:ilvl w:val="1"/>
          <w:numId w:val="7"/>
        </w:numPr>
        <w:spacing w:after="0"/>
        <w:contextualSpacing w:val="0"/>
        <w:jc w:val="both"/>
        <w:rPr>
          <w:rFonts w:ascii="Arial" w:hAnsi="Arial" w:cs="Arial"/>
          <w:sz w:val="24"/>
        </w:rPr>
      </w:pPr>
      <w:r w:rsidRPr="0074391A">
        <w:rPr>
          <w:rFonts w:ascii="Arial" w:hAnsi="Arial" w:cs="Arial"/>
          <w:sz w:val="24"/>
        </w:rPr>
        <w:t>CROQUIS DE RIESGOS INTERNOS</w:t>
      </w:r>
    </w:p>
    <w:p w:rsidR="005B3565" w:rsidRDefault="005B3565" w:rsidP="001D5409">
      <w:pPr>
        <w:pStyle w:val="Prrafodelista"/>
        <w:spacing w:after="0"/>
        <w:ind w:left="1080"/>
        <w:contextualSpacing w:val="0"/>
        <w:jc w:val="both"/>
        <w:rPr>
          <w:rFonts w:ascii="Arial" w:hAnsi="Arial" w:cs="Arial"/>
          <w:sz w:val="24"/>
        </w:rPr>
      </w:pPr>
    </w:p>
    <w:p w:rsidR="00D02372" w:rsidRPr="00D02372" w:rsidRDefault="00D02372" w:rsidP="00D02372">
      <w:pPr>
        <w:pStyle w:val="Prrafodelista"/>
        <w:spacing w:after="0"/>
        <w:ind w:left="1080"/>
        <w:contextualSpacing w:val="0"/>
        <w:jc w:val="both"/>
        <w:rPr>
          <w:rFonts w:ascii="Arial" w:hAnsi="Arial" w:cs="Arial"/>
          <w:color w:val="FF0000"/>
          <w:sz w:val="24"/>
        </w:rPr>
      </w:pPr>
      <w:r w:rsidRPr="00D02372">
        <w:rPr>
          <w:rFonts w:ascii="Arial" w:hAnsi="Arial" w:cs="Arial"/>
          <w:color w:val="FF0000"/>
          <w:sz w:val="24"/>
        </w:rPr>
        <w:t>Dibujar la escuela (</w:t>
      </w:r>
      <w:r>
        <w:rPr>
          <w:rFonts w:ascii="Arial" w:hAnsi="Arial" w:cs="Arial"/>
          <w:color w:val="FF0000"/>
          <w:sz w:val="24"/>
        </w:rPr>
        <w:t xml:space="preserve">riesgos) corto circuito, tapa de desagüe, </w:t>
      </w:r>
      <w:r w:rsidRPr="00D02372">
        <w:rPr>
          <w:rFonts w:ascii="Arial" w:hAnsi="Arial" w:cs="Arial"/>
          <w:color w:val="FF0000"/>
          <w:sz w:val="24"/>
        </w:rPr>
        <w:t xml:space="preserve">  </w:t>
      </w:r>
    </w:p>
    <w:p w:rsidR="00D02372" w:rsidRDefault="00D02372" w:rsidP="001D5409">
      <w:pPr>
        <w:pStyle w:val="Prrafodelista"/>
        <w:spacing w:after="0"/>
        <w:ind w:left="1080"/>
        <w:contextualSpacing w:val="0"/>
        <w:jc w:val="both"/>
        <w:rPr>
          <w:rFonts w:ascii="Arial" w:hAnsi="Arial" w:cs="Arial"/>
          <w:sz w:val="24"/>
        </w:rPr>
      </w:pPr>
    </w:p>
    <w:p w:rsidR="00D02372" w:rsidRDefault="00D02372" w:rsidP="001D5409">
      <w:pPr>
        <w:pStyle w:val="Prrafodelista"/>
        <w:spacing w:after="0"/>
        <w:ind w:left="1080"/>
        <w:contextualSpacing w:val="0"/>
        <w:jc w:val="both"/>
        <w:rPr>
          <w:rFonts w:ascii="Arial" w:hAnsi="Arial" w:cs="Arial"/>
          <w:sz w:val="24"/>
        </w:rPr>
      </w:pPr>
    </w:p>
    <w:p w:rsidR="0074391A" w:rsidRPr="0074391A" w:rsidRDefault="0074391A" w:rsidP="001D5409">
      <w:pPr>
        <w:pStyle w:val="Prrafodelista"/>
        <w:numPr>
          <w:ilvl w:val="1"/>
          <w:numId w:val="7"/>
        </w:numPr>
        <w:spacing w:after="0"/>
        <w:contextualSpacing w:val="0"/>
        <w:jc w:val="both"/>
        <w:rPr>
          <w:rFonts w:ascii="Arial" w:hAnsi="Arial" w:cs="Arial"/>
          <w:sz w:val="24"/>
        </w:rPr>
      </w:pPr>
      <w:r w:rsidRPr="0074391A">
        <w:rPr>
          <w:rFonts w:ascii="Arial" w:hAnsi="Arial" w:cs="Arial"/>
          <w:sz w:val="24"/>
        </w:rPr>
        <w:t>ANÁLISIS DE VULNERABILIDAD, IDENTIFICACIÓN DEL RIESGO. MEDIDAS Y RECURSOS PARA LA REDUCCIÓN Y PREPARACIÓN</w:t>
      </w:r>
    </w:p>
    <w:p w:rsidR="0074391A" w:rsidRDefault="0074391A" w:rsidP="001D5409">
      <w:pPr>
        <w:pStyle w:val="Prrafodelista"/>
        <w:spacing w:after="0"/>
        <w:ind w:left="360"/>
        <w:contextualSpacing w:val="0"/>
        <w:jc w:val="both"/>
        <w:rPr>
          <w:rFonts w:ascii="Arial" w:hAnsi="Arial" w:cs="Arial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844"/>
        <w:gridCol w:w="1293"/>
        <w:gridCol w:w="619"/>
        <w:gridCol w:w="2263"/>
        <w:gridCol w:w="619"/>
        <w:gridCol w:w="725"/>
        <w:gridCol w:w="725"/>
        <w:gridCol w:w="668"/>
      </w:tblGrid>
      <w:tr w:rsidR="005B3565" w:rsidRPr="005B3565" w:rsidTr="005B3565">
        <w:trPr>
          <w:trHeight w:val="365"/>
        </w:trPr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5B3565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6"/>
                <w:lang w:eastAsia="es-PE"/>
              </w:rPr>
              <w:t>ELEMENTOS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3565" w:rsidRPr="005B3565" w:rsidRDefault="005B3565" w:rsidP="001D5409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  <w:p w:rsidR="005B3565" w:rsidRPr="005B3565" w:rsidRDefault="005B3565" w:rsidP="001D5409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5B3565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6"/>
                <w:lang w:eastAsia="es-PE"/>
              </w:rPr>
              <w:t>VULNERABILIDAD</w:t>
            </w:r>
          </w:p>
        </w:tc>
        <w:tc>
          <w:tcPr>
            <w:tcW w:w="65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5B3565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6"/>
                <w:lang w:eastAsia="es-PE"/>
              </w:rPr>
              <w:t>IDENTIFICACIÓN DEL RIESGO</w:t>
            </w:r>
          </w:p>
        </w:tc>
        <w:tc>
          <w:tcPr>
            <w:tcW w:w="31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3565" w:rsidRPr="005B3565" w:rsidRDefault="005B3565" w:rsidP="001D5409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5B3565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6"/>
                <w:lang w:eastAsia="es-PE"/>
              </w:rPr>
              <w:t xml:space="preserve">MEDIDAS Y RECURSOS DE REDUCCIÓN </w:t>
            </w:r>
          </w:p>
          <w:p w:rsidR="005B3565" w:rsidRPr="005B3565" w:rsidRDefault="005B3565" w:rsidP="001D540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20"/>
                <w:lang w:eastAsia="es-PE"/>
              </w:rPr>
            </w:pPr>
            <w:r w:rsidRPr="005B3565">
              <w:rPr>
                <w:b/>
                <w:sz w:val="12"/>
                <w:szCs w:val="20"/>
              </w:rPr>
              <w:t>MEDIDAS Y RECURSOS PARA PREPRACION</w:t>
            </w:r>
          </w:p>
        </w:tc>
      </w:tr>
      <w:tr w:rsidR="005B3565" w:rsidRPr="005B3565" w:rsidTr="005B3565">
        <w:trPr>
          <w:trHeight w:val="269"/>
        </w:trPr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B3565" w:rsidRPr="005B3565" w:rsidRDefault="005B3565" w:rsidP="001D5409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3565" w:rsidRPr="005B3565" w:rsidRDefault="005B3565" w:rsidP="001D5409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B3565" w:rsidRPr="005B3565" w:rsidRDefault="005B3565" w:rsidP="001D5409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3565" w:rsidRPr="005B3565" w:rsidRDefault="005B3565" w:rsidP="001D5409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5B3565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6"/>
                <w:lang w:eastAsia="es-PE"/>
              </w:rPr>
              <w:t>REDUCCIÓN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5B3565" w:rsidRPr="005B3565" w:rsidRDefault="005B3565" w:rsidP="001D5409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5B3565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6"/>
                <w:lang w:eastAsia="es-PE"/>
              </w:rPr>
              <w:t>RECURSOS CON LOS QUE CUENTA PARA REDUCCION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3565" w:rsidRPr="005B3565" w:rsidRDefault="005B3565" w:rsidP="001D5409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5B3565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6"/>
                <w:lang w:eastAsia="es-PE"/>
              </w:rPr>
              <w:t>RECIRSOS A GESTIONAR PARA LA REDUCCION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3565" w:rsidRPr="005B3565" w:rsidRDefault="005B3565" w:rsidP="001D5409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5B3565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6"/>
                <w:lang w:eastAsia="es-PE"/>
              </w:rPr>
              <w:t>PREPARACION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3565" w:rsidRPr="005B3565" w:rsidRDefault="005B3565" w:rsidP="001D5409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5B3565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6"/>
                <w:lang w:eastAsia="es-PE"/>
              </w:rPr>
              <w:t>RECURSOS CON LOS QUE CUENTAPARA LA PREPARACION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3565" w:rsidRPr="005B3565" w:rsidRDefault="005B3565" w:rsidP="001D5409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5B3565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6"/>
                <w:lang w:eastAsia="es-PE"/>
              </w:rPr>
              <w:t>RECIRSOS A GESTIONAR PARA LA PREPRACION</w:t>
            </w:r>
          </w:p>
        </w:tc>
      </w:tr>
      <w:tr w:rsidR="005B3565" w:rsidRPr="005B3565" w:rsidTr="005B3565">
        <w:trPr>
          <w:trHeight w:val="5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20"/>
                <w:lang w:eastAsia="es-PE"/>
              </w:rPr>
            </w:pPr>
            <w:r w:rsidRPr="005B3565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20"/>
                <w:lang w:eastAsia="es-PE"/>
              </w:rPr>
              <w:t>ESTRUCTURAL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B3565" w:rsidRPr="005B3565" w:rsidRDefault="005B3565" w:rsidP="001D5409">
            <w:pPr>
              <w:rPr>
                <w:rFonts w:ascii="Arial Narrow" w:eastAsia="Times New Roman" w:hAnsi="Arial Narrow"/>
                <w:sz w:val="12"/>
                <w:szCs w:val="16"/>
                <w:lang w:eastAsia="es-PE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5B3565" w:rsidRPr="005B3565" w:rsidRDefault="005B3565" w:rsidP="001D5409">
            <w:pPr>
              <w:rPr>
                <w:rFonts w:ascii="Arial Narrow" w:eastAsia="Times New Roman" w:hAnsi="Arial Narrow"/>
                <w:sz w:val="12"/>
                <w:szCs w:val="18"/>
                <w:lang w:eastAsia="es-P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B3565" w:rsidRPr="005B3565" w:rsidRDefault="005B3565" w:rsidP="001D5409">
            <w:pPr>
              <w:rPr>
                <w:rFonts w:ascii="Arial Narrow" w:eastAsia="Times New Roman" w:hAnsi="Arial Narrow"/>
                <w:sz w:val="12"/>
                <w:szCs w:val="16"/>
                <w:lang w:eastAsia="es-PE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B3565" w:rsidRPr="005B3565" w:rsidRDefault="005B3565" w:rsidP="001D5409">
            <w:pPr>
              <w:rPr>
                <w:rFonts w:cs="Calibri"/>
                <w:sz w:val="12"/>
                <w:szCs w:val="20"/>
                <w:lang w:eastAsia="es-PE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B3565" w:rsidRPr="005B3565" w:rsidRDefault="005B3565" w:rsidP="001D5409">
            <w:pPr>
              <w:rPr>
                <w:rFonts w:cs="Calibri"/>
                <w:sz w:val="12"/>
                <w:szCs w:val="20"/>
                <w:lang w:eastAsia="es-PE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B3565" w:rsidRPr="005B3565" w:rsidRDefault="005B3565" w:rsidP="001D5409">
            <w:pPr>
              <w:rPr>
                <w:rFonts w:cs="Calibri"/>
                <w:sz w:val="12"/>
                <w:szCs w:val="20"/>
                <w:lang w:eastAsia="es-PE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B3565" w:rsidRPr="005B3565" w:rsidRDefault="005B3565" w:rsidP="001D5409">
            <w:pPr>
              <w:rPr>
                <w:rFonts w:cs="Calibri"/>
                <w:sz w:val="12"/>
                <w:szCs w:val="20"/>
                <w:lang w:eastAsia="es-PE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B3565" w:rsidRPr="005B3565" w:rsidRDefault="005B3565" w:rsidP="001D5409">
            <w:pPr>
              <w:rPr>
                <w:rFonts w:cs="Calibri"/>
                <w:sz w:val="12"/>
                <w:szCs w:val="20"/>
                <w:lang w:eastAsia="es-PE"/>
              </w:rPr>
            </w:pPr>
          </w:p>
        </w:tc>
      </w:tr>
      <w:tr w:rsidR="005B3565" w:rsidRPr="005B3565" w:rsidTr="005B3565">
        <w:trPr>
          <w:trHeight w:val="556"/>
        </w:trPr>
        <w:tc>
          <w:tcPr>
            <w:tcW w:w="577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B3565" w:rsidRPr="005B3565" w:rsidRDefault="005B3565" w:rsidP="001D540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20"/>
                <w:lang w:eastAsia="es-PE"/>
              </w:rPr>
            </w:pPr>
            <w:r w:rsidRPr="005B3565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20"/>
                <w:lang w:eastAsia="es-PE"/>
              </w:rPr>
              <w:lastRenderedPageBreak/>
              <w:t>NO              ESTRUCTURAL</w:t>
            </w:r>
          </w:p>
          <w:p w:rsidR="005B3565" w:rsidRPr="005B3565" w:rsidRDefault="005B3565" w:rsidP="001D540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20"/>
                <w:lang w:eastAsia="es-PE"/>
              </w:rPr>
            </w:pPr>
          </w:p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bCs/>
                <w:color w:val="000000"/>
                <w:sz w:val="12"/>
                <w:szCs w:val="20"/>
                <w:lang w:eastAsia="es-P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82"/>
        </w:trPr>
        <w:tc>
          <w:tcPr>
            <w:tcW w:w="57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5B3565" w:rsidRPr="005B3565" w:rsidRDefault="005B3565" w:rsidP="001D5409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20"/>
                <w:lang w:eastAsia="es-PE"/>
              </w:rPr>
            </w:pPr>
            <w:r w:rsidRPr="005B3565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20"/>
                <w:lang w:eastAsia="es-PE"/>
              </w:rPr>
              <w:t>FUNCIONAL (</w:t>
            </w:r>
            <w:r w:rsidRPr="005B3565">
              <w:rPr>
                <w:rFonts w:ascii="Arial Narrow" w:eastAsia="Times New Roman" w:hAnsi="Arial Narrow"/>
                <w:bCs/>
                <w:color w:val="000000"/>
                <w:sz w:val="12"/>
                <w:szCs w:val="20"/>
                <w:lang w:eastAsia="es-PE"/>
              </w:rPr>
              <w:t>organización frente a una emergencia, brigadas)</w:t>
            </w:r>
            <w:r w:rsidRPr="005B3565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20"/>
                <w:lang w:eastAsia="es-PE"/>
              </w:rPr>
              <w:t xml:space="preserve"> 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  <w:p w:rsidR="005B3565" w:rsidRPr="005B3565" w:rsidRDefault="005B3565" w:rsidP="001D5409">
            <w:pPr>
              <w:ind w:firstLine="708"/>
              <w:rPr>
                <w:rFonts w:ascii="Arial Narrow" w:eastAsia="Times New Roman" w:hAnsi="Arial Narrow"/>
                <w:sz w:val="12"/>
                <w:szCs w:val="16"/>
                <w:lang w:eastAsia="es-PE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  <w:r w:rsidRPr="005B3565"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</w:tc>
      </w:tr>
      <w:tr w:rsidR="005B3565" w:rsidRPr="005B3565" w:rsidTr="005B3565">
        <w:trPr>
          <w:trHeight w:val="292"/>
        </w:trPr>
        <w:tc>
          <w:tcPr>
            <w:tcW w:w="57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B3565" w:rsidRPr="005B3565" w:rsidRDefault="005B3565" w:rsidP="001D5409">
            <w:pPr>
              <w:jc w:val="center"/>
              <w:rPr>
                <w:rFonts w:ascii="Arial Narrow" w:eastAsia="Times New Roman" w:hAnsi="Arial Narrow"/>
                <w:color w:val="000000"/>
                <w:sz w:val="12"/>
                <w:szCs w:val="20"/>
                <w:lang w:eastAsia="es-PE"/>
              </w:rPr>
            </w:pPr>
            <w:r w:rsidRPr="005B3565">
              <w:rPr>
                <w:rFonts w:ascii="Arial Narrow" w:eastAsia="Times New Roman" w:hAnsi="Arial Narrow"/>
                <w:b/>
                <w:color w:val="000000"/>
                <w:sz w:val="12"/>
                <w:szCs w:val="20"/>
                <w:lang w:eastAsia="es-PE"/>
              </w:rPr>
              <w:t>ENTORNO INMEDIATO</w:t>
            </w:r>
            <w:r w:rsidRPr="005B3565">
              <w:rPr>
                <w:rFonts w:ascii="Arial Narrow" w:eastAsia="Times New Roman" w:hAnsi="Arial Narrow"/>
                <w:color w:val="000000"/>
                <w:sz w:val="12"/>
                <w:szCs w:val="20"/>
                <w:lang w:eastAsia="es-PE"/>
              </w:rPr>
              <w:t xml:space="preserve"> </w:t>
            </w:r>
          </w:p>
          <w:p w:rsidR="005B3565" w:rsidRPr="005B3565" w:rsidRDefault="005B3565" w:rsidP="001D5409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20"/>
                <w:lang w:eastAsia="es-PE"/>
              </w:rPr>
            </w:pPr>
            <w:r w:rsidRPr="005B3565">
              <w:rPr>
                <w:rFonts w:ascii="Arial Narrow" w:eastAsia="Times New Roman" w:hAnsi="Arial Narrow"/>
                <w:color w:val="000000"/>
                <w:sz w:val="12"/>
                <w:szCs w:val="20"/>
                <w:lang w:eastAsia="es-PE"/>
              </w:rPr>
              <w:t>(Edificaciones  y estructuras alrededor del local escolar)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B3565" w:rsidRPr="005B3565" w:rsidRDefault="005B3565" w:rsidP="001D5409">
            <w:pPr>
              <w:jc w:val="both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</w:tc>
      </w:tr>
    </w:tbl>
    <w:p w:rsidR="005B3565" w:rsidRDefault="005B3565" w:rsidP="001D5409">
      <w:pPr>
        <w:pStyle w:val="Prrafodelista"/>
        <w:spacing w:after="0"/>
        <w:ind w:left="360"/>
        <w:contextualSpacing w:val="0"/>
        <w:jc w:val="both"/>
        <w:rPr>
          <w:rFonts w:ascii="Arial" w:hAnsi="Arial" w:cs="Arial"/>
          <w:sz w:val="24"/>
        </w:rPr>
      </w:pPr>
    </w:p>
    <w:p w:rsidR="0074391A" w:rsidRPr="005B3565" w:rsidRDefault="005B3565" w:rsidP="001D5409">
      <w:pPr>
        <w:pStyle w:val="Prrafodelista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  <w:sz w:val="24"/>
        </w:rPr>
      </w:pPr>
      <w:r w:rsidRPr="005B0410">
        <w:rPr>
          <w:rFonts w:ascii="Arial Narrow" w:hAnsi="Arial Narrow"/>
          <w:noProof/>
          <w:sz w:val="24"/>
          <w:szCs w:val="24"/>
          <w:lang w:eastAsia="es-PE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20A09E0" wp14:editId="56299769">
                <wp:simplePos x="0" y="0"/>
                <wp:positionH relativeFrom="margin">
                  <wp:posOffset>27265</wp:posOffset>
                </wp:positionH>
                <wp:positionV relativeFrom="paragraph">
                  <wp:posOffset>497019</wp:posOffset>
                </wp:positionV>
                <wp:extent cx="5400000" cy="3379730"/>
                <wp:effectExtent l="0" t="0" r="10795" b="0"/>
                <wp:wrapSquare wrapText="bothSides"/>
                <wp:docPr id="99" name="Lienzo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0" name="Rectángulo redondeado 70"/>
                        <wps:cNvSpPr/>
                        <wps:spPr>
                          <a:xfrm>
                            <a:off x="1858633" y="2207307"/>
                            <a:ext cx="879948" cy="400864"/>
                          </a:xfrm>
                          <a:prstGeom prst="roundRect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ED7D31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3565" w:rsidRPr="008542E8" w:rsidRDefault="005B3565" w:rsidP="005B3565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542E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Brigada de Salud y Primeros Auxilios </w:t>
                              </w:r>
                            </w:p>
                            <w:p w:rsidR="005B3565" w:rsidRPr="009B365F" w:rsidRDefault="005B3565" w:rsidP="005B356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55943" tIns="27971" rIns="55943" bIns="2797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onector recto de flecha 71"/>
                        <wps:cNvCnPr/>
                        <wps:spPr>
                          <a:xfrm>
                            <a:off x="1243127" y="1949825"/>
                            <a:ext cx="0" cy="24273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2" name="Conector recto de flecha 72"/>
                        <wps:cNvCnPr/>
                        <wps:spPr>
                          <a:xfrm flipH="1">
                            <a:off x="2307349" y="1949825"/>
                            <a:ext cx="675986" cy="24273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wgp>
                        <wpg:cNvPr id="73" name="Grupo 73"/>
                        <wpg:cNvGrpSpPr/>
                        <wpg:grpSpPr>
                          <a:xfrm>
                            <a:off x="1243127" y="13785"/>
                            <a:ext cx="2550354" cy="1326975"/>
                            <a:chOff x="2308654" y="649858"/>
                            <a:chExt cx="4168555" cy="2324302"/>
                          </a:xfrm>
                        </wpg:grpSpPr>
                        <wps:wsp>
                          <wps:cNvPr id="74" name="Rectángulo redondeado 74"/>
                          <wps:cNvSpPr/>
                          <wps:spPr>
                            <a:xfrm>
                              <a:off x="2979756" y="649858"/>
                              <a:ext cx="1962149" cy="726753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  <a:ln w="12700" cap="flat" cmpd="sng" algn="ctr">
                              <a:solidFill>
                                <a:srgbClr val="FFC000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B3565" w:rsidRPr="008542E8" w:rsidRDefault="005B3565" w:rsidP="005B356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8542E8">
                                  <w:rPr>
                                    <w:b/>
                                  </w:rPr>
                                  <w:t>Comisión de Educación  Ambiental  y Gestión del Riesgo de Desastres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tángulo redondeado 76"/>
                          <wps:cNvSpPr/>
                          <wps:spPr>
                            <a:xfrm>
                              <a:off x="5416378" y="1324094"/>
                              <a:ext cx="1060831" cy="767026"/>
                            </a:xfrm>
                            <a:prstGeom prst="roundRect">
                              <a:avLst/>
                            </a:prstGeom>
                            <a:solidFill>
                              <a:srgbClr val="70AD47"/>
                            </a:solidFill>
                            <a:ln w="12700" cap="flat" cmpd="sng" algn="ctr">
                              <a:solidFill>
                                <a:srgbClr val="70AD47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B3565" w:rsidRPr="008542E8" w:rsidRDefault="005B3565" w:rsidP="005B3565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542E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CONEI</w:t>
                                </w:r>
                              </w:p>
                              <w:p w:rsidR="005B3565" w:rsidRPr="008542E8" w:rsidRDefault="005B3565" w:rsidP="005B3565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542E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APAFA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Conector recto de flecha 77"/>
                          <wps:cNvCnPr/>
                          <wps:spPr>
                            <a:xfrm>
                              <a:off x="3982995" y="1397026"/>
                              <a:ext cx="8238" cy="1553409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Conector recto de flecha 78"/>
                          <wps:cNvCnPr/>
                          <wps:spPr>
                            <a:xfrm>
                              <a:off x="3991233" y="1611379"/>
                              <a:ext cx="1414223" cy="24778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Conector recto 79"/>
                          <wps:cNvCnPr/>
                          <wps:spPr>
                            <a:xfrm>
                              <a:off x="2308654" y="2950435"/>
                              <a:ext cx="3503140" cy="237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  <wps:wsp>
                        <wps:cNvPr id="81" name="Conector recto de flecha 81"/>
                        <wps:cNvCnPr/>
                        <wps:spPr>
                          <a:xfrm>
                            <a:off x="1243127" y="1327215"/>
                            <a:ext cx="0" cy="25975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2" name="Conector recto de flecha 82"/>
                        <wps:cNvCnPr/>
                        <wps:spPr>
                          <a:xfrm>
                            <a:off x="3339755" y="1352415"/>
                            <a:ext cx="8502" cy="23455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wgp>
                        <wpg:cNvPr id="83" name="Grupo 83"/>
                        <wpg:cNvGrpSpPr/>
                        <wpg:grpSpPr>
                          <a:xfrm>
                            <a:off x="22024" y="1586968"/>
                            <a:ext cx="2198858" cy="1009548"/>
                            <a:chOff x="388961" y="3357536"/>
                            <a:chExt cx="3594034" cy="1650107"/>
                          </a:xfrm>
                        </wpg:grpSpPr>
                        <wps:wsp>
                          <wps:cNvPr id="84" name="Rectángulo redondeado 84"/>
                          <wps:cNvSpPr/>
                          <wps:spPr>
                            <a:xfrm>
                              <a:off x="1562100" y="3357536"/>
                              <a:ext cx="1471693" cy="593091"/>
                            </a:xfrm>
                            <a:prstGeom prst="round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B3565" w:rsidRPr="008542E8" w:rsidRDefault="005B3565" w:rsidP="005B3565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542E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Responsable en 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Educación </w:t>
                                </w:r>
                                <w:r w:rsidRPr="008542E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Ambiental 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ectángulo redondeado 85"/>
                          <wps:cNvSpPr/>
                          <wps:spPr>
                            <a:xfrm>
                              <a:off x="1806973" y="4358825"/>
                              <a:ext cx="1226820" cy="593090"/>
                            </a:xfrm>
                            <a:prstGeom prst="roundRect">
                              <a:avLst/>
                            </a:prstGeom>
                            <a:solidFill>
                              <a:srgbClr val="ED7D31"/>
                            </a:solidFill>
                            <a:ln w="12700" cap="flat" cmpd="sng" algn="ctr">
                              <a:solidFill>
                                <a:srgbClr val="ED7D31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B3565" w:rsidRPr="008542E8" w:rsidRDefault="005B3565" w:rsidP="005B3565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542E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Brigada de Ecoeficiencia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ángulo redondeado 86"/>
                          <wps:cNvSpPr/>
                          <wps:spPr>
                            <a:xfrm>
                              <a:off x="388961" y="4358824"/>
                              <a:ext cx="1235132" cy="648819"/>
                            </a:xfrm>
                            <a:prstGeom prst="roundRect">
                              <a:avLst/>
                            </a:prstGeom>
                            <a:solidFill>
                              <a:srgbClr val="ED7D31"/>
                            </a:solidFill>
                            <a:ln w="12700" cap="flat" cmpd="sng" algn="ctr">
                              <a:solidFill>
                                <a:srgbClr val="ED7D31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B3565" w:rsidRPr="008542E8" w:rsidRDefault="005B3565" w:rsidP="005B3565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542E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Brigada de Cambio Climático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Conector recto de flecha 87"/>
                          <wps:cNvCnPr/>
                          <wps:spPr>
                            <a:xfrm flipH="1">
                              <a:off x="1133475" y="3950627"/>
                              <a:ext cx="1029733" cy="396754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88" name="Conector recto de flecha 88"/>
                          <wps:cNvCnPr/>
                          <wps:spPr>
                            <a:xfrm>
                              <a:off x="3009900" y="3967850"/>
                              <a:ext cx="973095" cy="39097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wgp>
                      <wpg:wgp>
                        <wpg:cNvPr id="89" name="Grupo 89"/>
                        <wpg:cNvGrpSpPr/>
                        <wpg:grpSpPr>
                          <a:xfrm>
                            <a:off x="2902706" y="1586968"/>
                            <a:ext cx="2497679" cy="1166890"/>
                            <a:chOff x="5097438" y="3357537"/>
                            <a:chExt cx="3671249" cy="1805761"/>
                          </a:xfrm>
                        </wpg:grpSpPr>
                        <wps:wsp>
                          <wps:cNvPr id="90" name="Rectángulo redondeado 90"/>
                          <wps:cNvSpPr/>
                          <wps:spPr>
                            <a:xfrm>
                              <a:off x="5198383" y="3357537"/>
                              <a:ext cx="1402441" cy="593090"/>
                            </a:xfrm>
                            <a:prstGeom prst="round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B3565" w:rsidRPr="008542E8" w:rsidRDefault="005B3565" w:rsidP="005B3565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542E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Responsable en Gestión del Riesgo  de Desastres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Rectángulo redondeado 91"/>
                          <wps:cNvSpPr/>
                          <wps:spPr>
                            <a:xfrm>
                              <a:off x="5097438" y="4313230"/>
                              <a:ext cx="1016759" cy="736441"/>
                            </a:xfrm>
                            <a:prstGeom prst="roundRect">
                              <a:avLst/>
                            </a:prstGeom>
                            <a:solidFill>
                              <a:srgbClr val="ED7D31"/>
                            </a:solidFill>
                            <a:ln w="12700" cap="flat" cmpd="sng" algn="ctr">
                              <a:solidFill>
                                <a:srgbClr val="ED7D31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B3565" w:rsidRPr="008542E8" w:rsidRDefault="005B3565" w:rsidP="005B3565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542E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Brigada Señalización Evacuación y</w:t>
                                </w:r>
                                <w:r w:rsidRPr="008542E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8542E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Evaluación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ctángulo redondeado 92"/>
                          <wps:cNvSpPr/>
                          <wps:spPr>
                            <a:xfrm>
                              <a:off x="6302821" y="4313231"/>
                              <a:ext cx="1026027" cy="668201"/>
                            </a:xfrm>
                            <a:prstGeom prst="roundRect">
                              <a:avLst/>
                            </a:prstGeom>
                            <a:solidFill>
                              <a:srgbClr val="ED7D31"/>
                            </a:solidFill>
                            <a:ln w="12700" cap="flat" cmpd="sng" algn="ctr">
                              <a:solidFill>
                                <a:srgbClr val="ED7D31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B3565" w:rsidRPr="008542E8" w:rsidRDefault="005B3565" w:rsidP="005B3565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542E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Brigada Contra Incendios y Seguridad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Conector recto de flecha 93"/>
                          <wps:cNvCnPr/>
                          <wps:spPr>
                            <a:xfrm>
                              <a:off x="5753100" y="3967850"/>
                              <a:ext cx="14158" cy="341416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94" name="Conector recto de flecha 94"/>
                          <wps:cNvCnPr>
                            <a:endCxn id="92" idx="0"/>
                          </wps:cNvCnPr>
                          <wps:spPr>
                            <a:xfrm>
                              <a:off x="6234242" y="3941757"/>
                              <a:ext cx="581593" cy="371474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95" name="Rectángulo redondeado 95"/>
                          <wps:cNvSpPr/>
                          <wps:spPr>
                            <a:xfrm>
                              <a:off x="7487778" y="4288413"/>
                              <a:ext cx="1280909" cy="874885"/>
                            </a:xfrm>
                            <a:prstGeom prst="roundRect">
                              <a:avLst/>
                            </a:prstGeom>
                            <a:solidFill>
                              <a:srgbClr val="ED7D31"/>
                            </a:solidFill>
                            <a:ln w="12700" cap="flat" cmpd="sng" algn="ctr">
                              <a:solidFill>
                                <a:srgbClr val="ED7D31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B3565" w:rsidRPr="001D59F8" w:rsidRDefault="005B3565" w:rsidP="005B3565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8542E8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>Brigada de Protección, entrega de estudiantes, soporte socioemocional y actividades lúdicas</w:t>
                                </w:r>
                                <w:r w:rsidRPr="001D59F8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 xml:space="preserve">. </w:t>
                                </w:r>
                                <w:r w:rsidRPr="001D59F8">
                                  <w:rPr>
                                    <w:rFonts w:asciiTheme="minorHAnsi" w:eastAsia="Calibri" w:hAnsiTheme="minorHAnsi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Conector recto de flecha 96"/>
                          <wps:cNvCnPr/>
                          <wps:spPr>
                            <a:xfrm>
                              <a:off x="6477209" y="3956841"/>
                              <a:ext cx="1466641" cy="331572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wgp>
                      <wps:wsp>
                        <wps:cNvPr id="97" name="Rectángulo 97"/>
                        <wps:cNvSpPr/>
                        <wps:spPr>
                          <a:xfrm>
                            <a:off x="3862245" y="2753858"/>
                            <a:ext cx="483354" cy="263913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565" w:rsidRDefault="005B3565" w:rsidP="005B3565">
                              <w:pPr>
                                <w:jc w:val="center"/>
                              </w:pPr>
                              <w:r>
                                <w:t>Brigada BAPE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5943" tIns="27971" rIns="55943" bIns="2797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Conector recto de flecha 98"/>
                        <wps:cNvCnPr/>
                        <wps:spPr>
                          <a:xfrm>
                            <a:off x="4099197" y="2636335"/>
                            <a:ext cx="0" cy="1175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0A09E0" id="Lienzo 99" o:spid="_x0000_s1026" editas="canvas" style="position:absolute;left:0;text-align:left;margin-left:2.15pt;margin-top:39.15pt;width:425.2pt;height:266.1pt;z-index:251659264;mso-position-horizontal-relative:margin;mso-width-relative:margin;mso-height-relative:margin" coordsize="53994,33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994;height:33794;visibility:visible;mso-wrap-style:square">
                  <v:fill o:detectmouseclick="t"/>
                  <v:path o:connecttype="none"/>
                </v:shape>
                <v:roundrect id="Rectángulo redondeado 70" o:spid="_x0000_s1028" style="position:absolute;left:18586;top:22073;width:8799;height:40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b/9cMA&#10;AADbAAAADwAAAGRycy9kb3ducmV2LnhtbERPz2vCMBS+D/wfwhO8jJnqYUpnKkMQ1sFgqyLs9mie&#10;TWnzEppMq3/9chjs+PH93mxH24sLDaF1rGAxz0AQ10633Cg4HvZPaxAhImvsHZOCGwXYFpOHDeba&#10;XfmLLlVsRArhkKMCE6PPpQy1IYth7jxx4s5usBgTHBqpB7ymcNvLZZY9S4stpwaDnnaG6q76sQrK&#10;86p7v+8O1en74+4fb5+mLL1RajYdX19ARBrjv/jP/aYVrNL69CX9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b/9cMAAADbAAAADwAAAAAAAAAAAAAAAACYAgAAZHJzL2Rv&#10;d25yZXYueG1sUEsFBgAAAAAEAAQA9QAAAIgDAAAAAA==&#10;" fillcolor="#ed7d31" strokecolor="#ae5a21" strokeweight="1pt">
                  <v:stroke joinstyle="miter"/>
                  <v:textbox inset="1.55397mm,.77697mm,1.55397mm,.77697mm">
                    <w:txbxContent>
                      <w:p w:rsidR="005B3565" w:rsidRPr="008542E8" w:rsidRDefault="005B3565" w:rsidP="005B3565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542E8">
                          <w:rPr>
                            <w:b/>
                            <w:sz w:val="18"/>
                            <w:szCs w:val="18"/>
                          </w:rPr>
                          <w:t xml:space="preserve">Brigada de Salud y Primeros Auxilios </w:t>
                        </w:r>
                      </w:p>
                      <w:p w:rsidR="005B3565" w:rsidRPr="009B365F" w:rsidRDefault="005B3565" w:rsidP="005B356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71" o:spid="_x0000_s1029" type="#_x0000_t32" style="position:absolute;left:12431;top:19498;width:0;height:24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nOssQAAADbAAAADwAAAGRycy9kb3ducmV2LnhtbESPQWsCMRSE74L/ITyhN83qoZXVKCIK&#10;9mCxVorHZ/LcXdy8LElct/++KRQ8DjPzDTNfdrYWLflQOVYwHmUgiLUzFRcKTl/b4RREiMgGa8ek&#10;4IcCLBf93hxz4x78Se0xFiJBOOSooIyxyaUMuiSLYeQa4uRdnbcYk/SFNB4fCW5rOcmyV2mx4rRQ&#10;YkPrkvTteLcK9h/6cJi2t133nu319/nk3WXjlXoZdKsZiEhdfIb/2zuj4G0Mf1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c6yxAAAANsAAAAPAAAAAAAAAAAA&#10;AAAAAKECAABkcnMvZG93bnJldi54bWxQSwUGAAAAAAQABAD5AAAAkgMAAAAA&#10;" strokecolor="#5b9bd5" strokeweight=".5pt">
                  <v:stroke endarrow="block" joinstyle="miter"/>
                </v:shape>
                <v:shape id="Conector recto de flecha 72" o:spid="_x0000_s1030" type="#_x0000_t32" style="position:absolute;left:23073;top:19498;width:6760;height:24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8zz8EAAADbAAAADwAAAGRycy9kb3ducmV2LnhtbESPT4vCMBTE7wv7HcJb2Nua6mHVrlGK&#10;KHjx4D+8Ppq3TbF5qUnU+u2NIHgcZuY3zGTW2UZcyYfasYJ+LwNBXDpdc6Vgv1v+jECEiKyxcUwK&#10;7hRgNv38mGCu3Y03dN3GSiQIhxwVmBjbXMpQGrIYeq4lTt6/8xZjkr6S2uMtwW0jB1n2Ky3WnBYM&#10;tjQ3VJ62F6uAFkXfI53HI7PZn2h8LOT6UCj1/dUVfyAidfEdfrVXWsFwAM8v6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/zPPwQAAANsAAAAPAAAAAAAAAAAAAAAA&#10;AKECAABkcnMvZG93bnJldi54bWxQSwUGAAAAAAQABAD5AAAAjwMAAAAA&#10;" strokecolor="#5b9bd5" strokeweight=".5pt">
                  <v:stroke endarrow="block" joinstyle="miter"/>
                </v:shape>
                <v:group id="Grupo 73" o:spid="_x0000_s1031" style="position:absolute;left:12431;top:137;width:25503;height:13270" coordorigin="23086,6498" coordsize="41685,23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roundrect id="Rectángulo redondeado 74" o:spid="_x0000_s1032" style="position:absolute;left:29797;top:6498;width:19622;height:72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oQMQA&#10;AADbAAAADwAAAGRycy9kb3ducmV2LnhtbESPT2vCQBTE74V+h+UVetONIlaiq0iLUCpY/HPw+Mw+&#10;k2D2bchuN9FP7wpCj8PM/IaZLTpTiUCNKy0rGPQTEMSZ1SXnCg77VW8CwnlkjZVlUnAlB4v568sM&#10;U21b3lLY+VxECLsUFRTe16mULivIoOvbmjh6Z9sY9FE2udQNthFuKjlMkrE0WHJcKLCmz4Kyy+7P&#10;KNjo4H6+/IhCOA7G1cks17+3Vqn3t245BeGp8//hZ/tbK/gYwe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6EDEAAAA2wAAAA8AAAAAAAAAAAAAAAAAmAIAAGRycy9k&#10;b3ducmV2LnhtbFBLBQYAAAAABAAEAPUAAACJAwAAAAA=&#10;" fillcolor="#ffc000" strokecolor="#bc8c00" strokeweight="1pt">
                    <v:stroke joinstyle="miter"/>
                    <v:textbox>
                      <w:txbxContent>
                        <w:p w:rsidR="005B3565" w:rsidRPr="008542E8" w:rsidRDefault="005B3565" w:rsidP="005B3565">
                          <w:pPr>
                            <w:jc w:val="center"/>
                            <w:rPr>
                              <w:b/>
                            </w:rPr>
                          </w:pPr>
                          <w:r w:rsidRPr="008542E8">
                            <w:rPr>
                              <w:b/>
                            </w:rPr>
                            <w:t>Comisión de Educación  Ambiental  y Gestión del Riesgo de Desastres</w:t>
                          </w:r>
                        </w:p>
                      </w:txbxContent>
                    </v:textbox>
                  </v:roundrect>
                  <v:roundrect id="Rectángulo redondeado 76" o:spid="_x0000_s1033" style="position:absolute;left:54163;top:13240;width:10609;height:76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LDMUA&#10;AADbAAAADwAAAGRycy9kb3ducmV2LnhtbESP3WrCQBSE7wu+w3IE7+rGIqlGV1FLoVAo+APi3SF7&#10;zEazZ2N2a9K37xYKXg4z8w0zX3a2EndqfOlYwWiYgCDOnS65UHDYvz9PQPiArLFyTAp+yMNy0Xua&#10;Y6Zdy1u670IhIoR9hgpMCHUmpc8NWfRDVxNH7+waiyHKppC6wTbCbSVfkiSVFkuOCwZr2hjKr7tv&#10;qyCsv45vl1tenT435kZm3B7T6UqpQb9bzUAE6sIj/N/+0Ape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AsMxQAAANsAAAAPAAAAAAAAAAAAAAAAAJgCAABkcnMv&#10;ZG93bnJldi54bWxQSwUGAAAAAAQABAD1AAAAigMAAAAA&#10;" fillcolor="#70ad47" strokecolor="#507e32" strokeweight="1pt">
                    <v:stroke joinstyle="miter"/>
                    <v:textbox>
                      <w:txbxContent>
                        <w:p w:rsidR="005B3565" w:rsidRPr="008542E8" w:rsidRDefault="005B3565" w:rsidP="005B356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542E8">
                            <w:rPr>
                              <w:b/>
                              <w:sz w:val="18"/>
                              <w:szCs w:val="18"/>
                            </w:rPr>
                            <w:t>CONEI</w:t>
                          </w:r>
                        </w:p>
                        <w:p w:rsidR="005B3565" w:rsidRPr="008542E8" w:rsidRDefault="005B3565" w:rsidP="005B356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542E8">
                            <w:rPr>
                              <w:b/>
                              <w:sz w:val="18"/>
                              <w:szCs w:val="18"/>
                            </w:rPr>
                            <w:t>APAFA</w:t>
                          </w:r>
                        </w:p>
                      </w:txbxContent>
                    </v:textbox>
                  </v:roundrect>
                  <v:shape id="Conector recto de flecha 77" o:spid="_x0000_s1034" type="#_x0000_t32" style="position:absolute;left:39829;top:13970;width:83;height:155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zzXcUAAADbAAAADwAAAGRycy9kb3ducmV2LnhtbESPQWsCMRSE74L/ITyhN83aQ5WtcSnF&#10;gh4s1krp8Zk8d5fdvCxJXLf/vikUPA4z8w2zKgbbip58qB0rmM8yEMTamZpLBafPt+kSRIjIBlvH&#10;pOCHAhTr8WiFuXE3/qD+GEuRIBxyVFDF2OVSBl2RxTBzHXHyLs5bjEn6UhqPtwS3rXzMsidpsea0&#10;UGFHrxXp5ni1Cvbv+nBY9s122GV7/fV98u688Uo9TIaXZxCRhngP/7e3RsFiAX9f0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3zzXcUAAADbAAAADwAAAAAAAAAA&#10;AAAAAAChAgAAZHJzL2Rvd25yZXYueG1sUEsFBgAAAAAEAAQA+QAAAJMDAAAAAA==&#10;" strokecolor="#5b9bd5" strokeweight=".5pt">
                    <v:stroke endarrow="block" joinstyle="miter"/>
                  </v:shape>
                  <v:shape id="Conector recto de flecha 78" o:spid="_x0000_s1035" type="#_x0000_t32" style="position:absolute;left:39912;top:16113;width:14142;height:2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nL8EAAADbAAAADwAAAGRycy9kb3ducmV2LnhtbERPy2oCMRTdF/yHcAV3NaOLKlOjiLRg&#10;F4ovistrcp0ZnNwMSRzHv28WBZeH854tOluLlnyoHCsYDTMQxNqZigsFp+P3+xREiMgGa8ek4EkB&#10;FvPe2wxz4x68p/YQC5FCOOSooIyxyaUMuiSLYega4sRdnbcYE/SFNB4fKdzWcpxlH9JixamhxIZW&#10;Jenb4W4VbLZ6t5u2t3X3k2307/nk3eXLKzXod8tPEJG6+BL/u9dGwSSNTV/SD5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42cvwQAAANsAAAAPAAAAAAAAAAAAAAAA&#10;AKECAABkcnMvZG93bnJldi54bWxQSwUGAAAAAAQABAD5AAAAjwMAAAAA&#10;" strokecolor="#5b9bd5" strokeweight=".5pt">
                    <v:stroke endarrow="block" joinstyle="miter"/>
                  </v:shape>
                  <v:line id="Conector recto 79" o:spid="_x0000_s1036" style="position:absolute;visibility:visible;mso-wrap-style:square" from="23086,29504" to="58117,29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qyQsQAAADbAAAADwAAAGRycy9kb3ducmV2LnhtbESPQWvCQBSE7wX/w/IEb3WjiNU0GxGh&#10;EIhQmraH3h7Z12ww+zZktxr/vVsQPA4z8w2T7UbbiTMNvnWsYDFPQBDXTrfcKPj6fHvegPABWWPn&#10;mBRcycMunzxlmGp34Q86V6EREcI+RQUmhD6V0teGLPq564mj9+sGiyHKoZF6wEuE204uk2QtLbYc&#10;Fwz2dDBUn6o/q+D4XvaF2X+z3FTltvxZF0fbrZSaTcf9K4hAY3iE7+1CK3jZwv+X+ANk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6rJCxAAAANsAAAAPAAAAAAAAAAAA&#10;AAAAAKECAABkcnMvZG93bnJldi54bWxQSwUGAAAAAAQABAD5AAAAkgMAAAAA&#10;" strokecolor="#5b9bd5" strokeweight=".5pt">
                    <v:stroke joinstyle="miter"/>
                  </v:line>
                </v:group>
                <v:shape id="Conector recto de flecha 81" o:spid="_x0000_s1037" type="#_x0000_t32" style="position:absolute;left:12431;top:13272;width:0;height:25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y+lcQAAADbAAAADwAAAGRycy9kb3ducmV2LnhtbESPQWsCMRSE7wX/Q3hCbzVrD7JsjSKi&#10;YA8Wa0U8PpPn7uLmZUniuv33TUHwOMzMN8x03ttGdORD7VjBeJSBINbO1FwqOPys33IQISIbbByT&#10;gl8KMJ8NXqZYGHfnb+r2sRQJwqFABVWMbSFl0BVZDCPXEifv4rzFmKQvpfF4T3DbyPcsm0iLNaeF&#10;CltaVqSv+5tVsP3Su13eXTf9Z7bVx9PBu/PKK/U67BcfICL18Rl+tDdGQT6G/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DL6VxAAAANsAAAAPAAAAAAAAAAAA&#10;AAAAAKECAABkcnMvZG93bnJldi54bWxQSwUGAAAAAAQABAD5AAAAkgMAAAAA&#10;" strokecolor="#5b9bd5" strokeweight=".5pt">
                  <v:stroke endarrow="block" joinstyle="miter"/>
                </v:shape>
                <v:shape id="Conector recto de flecha 82" o:spid="_x0000_s1038" type="#_x0000_t32" style="position:absolute;left:33397;top:13524;width:85;height:2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4g4sQAAADbAAAADwAAAGRycy9kb3ducmV2LnhtbESPQWsCMRSE7wX/Q3iCt5rVQ1m2RilF&#10;QQ+KtVJ6fCbP3cXNy5Kk6/rvTUHwOMzMN8xs0dtGdORD7VjBZJyBINbO1FwqOH6vXnMQISIbbByT&#10;ghsFWMwHLzMsjLvyF3WHWIoE4VCggirGtpAy6IoshrFriZN3dt5iTNKX0ni8Jrht5DTL3qTFmtNC&#10;hS19VqQvhz+rYLvT+33eXdb9Jtvqn9+jd6elV2o07D/eQUTq4zP8aK+NgnwK/1/S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3iDixAAAANsAAAAPAAAAAAAAAAAA&#10;AAAAAKECAABkcnMvZG93bnJldi54bWxQSwUGAAAAAAQABAD5AAAAkgMAAAAA&#10;" strokecolor="#5b9bd5" strokeweight=".5pt">
                  <v:stroke endarrow="block" joinstyle="miter"/>
                </v:shape>
                <v:group id="Grupo 83" o:spid="_x0000_s1039" style="position:absolute;left:220;top:15869;width:21988;height:10096" coordorigin="3889,33575" coordsize="35940,16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roundrect id="Rectángulo redondeado 84" o:spid="_x0000_s1040" style="position:absolute;left:15621;top:33575;width:14716;height:59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V3sIA&#10;AADbAAAADwAAAGRycy9kb3ducmV2LnhtbESPwWrDMBBE74X+g9hCL6WRU0xw3SghhBpCb3HyAYu1&#10;td1aKyMptvr3USGQ4zAzb5j1NppBTOR8b1nBcpGBIG6s7rlVcD5VrwUIH5A1DpZJwR952G4eH9ZY&#10;ajvzkaY6tCJB2JeooAthLKX0TUcG/cKOxMn7ts5gSNK1UjucE9wM8i3LVtJgz2mhw5H2HTW/9cUo&#10;eP+JbhmH3uQXzy9Z9WWr9tMq9fwUdx8gAsVwD9/aB62gyOH/S/o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lXewgAAANsAAAAPAAAAAAAAAAAAAAAAAJgCAABkcnMvZG93&#10;bnJldi54bWxQSwUGAAAAAAQABAD1AAAAhwMAAAAA&#10;" fillcolor="#5b9bd5" strokecolor="#41719c" strokeweight="1pt">
                    <v:stroke joinstyle="miter"/>
                    <v:textbox>
                      <w:txbxContent>
                        <w:p w:rsidR="005B3565" w:rsidRPr="008542E8" w:rsidRDefault="005B3565" w:rsidP="005B356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542E8">
                            <w:rPr>
                              <w:b/>
                              <w:sz w:val="18"/>
                              <w:szCs w:val="18"/>
                            </w:rPr>
                            <w:t xml:space="preserve">Responsable en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Educación </w:t>
                          </w:r>
                          <w:r w:rsidRPr="008542E8">
                            <w:rPr>
                              <w:b/>
                              <w:sz w:val="18"/>
                              <w:szCs w:val="18"/>
                            </w:rPr>
                            <w:t xml:space="preserve"> Ambiental  </w:t>
                          </w:r>
                        </w:p>
                      </w:txbxContent>
                    </v:textbox>
                  </v:roundrect>
                  <v:roundrect id="Rectángulo redondeado 85" o:spid="_x0000_s1041" style="position:absolute;left:18069;top:43588;width:12268;height:59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h5sYA&#10;AADbAAAADwAAAGRycy9kb3ducmV2LnhtbESPQWvCQBSE70L/w/KEXkQ3CraSuoq0CBVa0FTB4yP7&#10;msTuvo3ZNab/vlsQPA4z8w0zX3bWiJYaXzlWMB4lIIhzpysuFOy/1sMZCB+QNRrHpOCXPCwXD705&#10;ptpdeUdtFgoRIexTVFCGUKdS+rwki37kauLofbvGYoiyKaRu8Brh1shJkjxJixXHhRJrei0p/8ku&#10;VsGzOZ5Wn+ZcbTf5uJ68fbSHy0Aq9djvVi8gAnXhHr6137WC2RT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uh5sYAAADbAAAADwAAAAAAAAAAAAAAAACYAgAAZHJz&#10;L2Rvd25yZXYueG1sUEsFBgAAAAAEAAQA9QAAAIsDAAAAAA==&#10;" fillcolor="#ed7d31" strokecolor="#ae5a21" strokeweight="1pt">
                    <v:stroke joinstyle="miter"/>
                    <v:textbox>
                      <w:txbxContent>
                        <w:p w:rsidR="005B3565" w:rsidRPr="008542E8" w:rsidRDefault="005B3565" w:rsidP="005B356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542E8">
                            <w:rPr>
                              <w:b/>
                              <w:sz w:val="18"/>
                              <w:szCs w:val="18"/>
                            </w:rPr>
                            <w:t xml:space="preserve">Brigada de Ecoeficiencia </w:t>
                          </w:r>
                        </w:p>
                      </w:txbxContent>
                    </v:textbox>
                  </v:roundrect>
                  <v:roundrect id="Rectángulo redondeado 86" o:spid="_x0000_s1042" style="position:absolute;left:3889;top:43588;width:12351;height:64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k/kcUA&#10;AADbAAAADwAAAGRycy9kb3ducmV2LnhtbESPQWsCMRSE70L/Q3gFL6JZPVhZjSIVQUGh2goeH5vX&#10;3W2Tl3UT1/Xfm0LB4zAz3zCzRWuNaKj2pWMFw0ECgjhzuuRcwdfnuj8B4QOyRuOYFNzJw2L+0plh&#10;qt2ND9QcQy4ihH2KCooQqlRKnxVk0Q9cRRy9b1dbDFHWudQ13iLcGjlKkrG0WHJcKLCi94Ky3+PV&#10;Kngz55/l3lzKj202rEarXXO69qRS3dd2OQURqA3P8H97oxVMxvD3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T+RxQAAANsAAAAPAAAAAAAAAAAAAAAAAJgCAABkcnMv&#10;ZG93bnJldi54bWxQSwUGAAAAAAQABAD1AAAAigMAAAAA&#10;" fillcolor="#ed7d31" strokecolor="#ae5a21" strokeweight="1pt">
                    <v:stroke joinstyle="miter"/>
                    <v:textbox>
                      <w:txbxContent>
                        <w:p w:rsidR="005B3565" w:rsidRPr="008542E8" w:rsidRDefault="005B3565" w:rsidP="005B356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542E8">
                            <w:rPr>
                              <w:b/>
                              <w:sz w:val="18"/>
                              <w:szCs w:val="18"/>
                            </w:rPr>
                            <w:t xml:space="preserve">Brigada de Cambio Climático </w:t>
                          </w:r>
                        </w:p>
                      </w:txbxContent>
                    </v:textbox>
                  </v:roundrect>
                  <v:shape id="Conector recto de flecha 87" o:spid="_x0000_s1043" type="#_x0000_t32" style="position:absolute;left:11334;top:39506;width:10298;height:39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3gcMIAAADbAAAADwAAAGRycy9kb3ducmV2LnhtbESPQWsCMRSE74X+h/AEbzWrB123RllK&#10;BS8etCu9PjbPzeLmZZtEXf+9KRR6HGbmG2a1GWwnbuRD61jBdJKBIK6dbrlRUH1t33IQISJr7ByT&#10;ggcF2KxfX1ZYaHfnA92OsREJwqFABSbGvpAy1IYshonriZN3dt5iTNI3Unu8J7jt5CzL5tJiy2nB&#10;YE8fhurL8WoV0Gc59Ug/y9wcqgstv0u5P5VKjUdD+Q4i0hD/w3/tnVaQL+D3S/oB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3gcMIAAADbAAAADwAAAAAAAAAAAAAA&#10;AAChAgAAZHJzL2Rvd25yZXYueG1sUEsFBgAAAAAEAAQA+QAAAJADAAAAAA==&#10;" strokecolor="#5b9bd5" strokeweight=".5pt">
                    <v:stroke endarrow="block" joinstyle="miter"/>
                  </v:shape>
                  <v:shape id="Conector recto de flecha 88" o:spid="_x0000_s1044" type="#_x0000_t32" style="position:absolute;left:30099;top:39678;width:9730;height:3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YXCMAAAADbAAAADwAAAGRycy9kb3ducmV2LnhtbERPz2vCMBS+C/4P4QneNNWDlGqUMRTc&#10;QXEq4vEteWuLzUtJslr/++Uw2PHj+73a9LYRHflQO1Ywm2YgiLUzNZcKrpfdJAcRIrLBxjEpeFGA&#10;zXo4WGFh3JM/qTvHUqQQDgUqqGJsCymDrshimLqWOHHfzluMCfpSGo/PFG4bOc+yhbRYc2qosKX3&#10;ivTj/GMVHI76dMq7x77/yA76dr9697X1So1H/dsSRKQ+/ov/3HujIE9j05f0A+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2FwjAAAAA2wAAAA8AAAAAAAAAAAAAAAAA&#10;oQIAAGRycy9kb3ducmV2LnhtbFBLBQYAAAAABAAEAPkAAACOAwAAAAA=&#10;" strokecolor="#5b9bd5" strokeweight=".5pt">
                    <v:stroke endarrow="block" joinstyle="miter"/>
                  </v:shape>
                </v:group>
                <v:group id="Grupo 89" o:spid="_x0000_s1045" style="position:absolute;left:29027;top:15869;width:24976;height:11669" coordorigin="50974,33575" coordsize="36712,18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roundrect id="Rectángulo redondeado 90" o:spid="_x0000_s1046" style="position:absolute;left:51983;top:33575;width:14025;height:59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FAL4A&#10;AADbAAAADwAAAGRycy9kb3ducmV2LnhtbERPzWoCMRC+F3yHMEIvpWYVEbsaRcSF4q3qAwybcXfb&#10;zWRJoqZv3zkIPX58/+ttdr26U4idZwPTSQGKuPa248bA5Vy9L0HFhGyx90wGfinCdjN6WWNp/YO/&#10;6H5KjZIQjiUaaFMaSq1j3ZLDOPEDsXBXHxwmgaHRNuBDwl2vZ0Wx0A47loYWB9q3VP+cbs7Ax3cO&#10;09x3bn6L/FZUR181B2/M6zjvVqAS5fQvfro/rfhkvXyRH6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/IxQC+AAAA2wAAAA8AAAAAAAAAAAAAAAAAmAIAAGRycy9kb3ducmV2&#10;LnhtbFBLBQYAAAAABAAEAPUAAACDAwAAAAA=&#10;" fillcolor="#5b9bd5" strokecolor="#41719c" strokeweight="1pt">
                    <v:stroke joinstyle="miter"/>
                    <v:textbox>
                      <w:txbxContent>
                        <w:p w:rsidR="005B3565" w:rsidRPr="008542E8" w:rsidRDefault="005B3565" w:rsidP="005B356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542E8">
                            <w:rPr>
                              <w:b/>
                              <w:sz w:val="18"/>
                              <w:szCs w:val="18"/>
                            </w:rPr>
                            <w:t>Responsable en Gestión del Riesgo  de Desastres</w:t>
                          </w:r>
                        </w:p>
                      </w:txbxContent>
                    </v:textbox>
                  </v:roundrect>
                  <v:roundrect id="Rectángulo redondeado 91" o:spid="_x0000_s1047" style="position:absolute;left:50974;top:43132;width:10167;height:73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kxOMYA&#10;AADbAAAADwAAAGRycy9kb3ducmV2LnhtbESPQWvCQBSE74L/YXkFL1I38dDa6CrSUrCgoLaFHh/Z&#10;Z5K6+zbNrjH+e7cgeBxm5htmtuisES01vnKsIB0lIIhzpysuFHx9vj9OQPiArNE4JgUX8rCY93sz&#10;zLQ7847afShEhLDPUEEZQp1J6fOSLPqRq4mjd3CNxRBlU0jd4DnCrZHjJHmSFiuOCyXW9FpSftyf&#10;rIJn8/O73Ji/avuRp/X4bd1+n4ZSqcFDt5yCCNSFe/jWXmkFLyn8f4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kxOMYAAADbAAAADwAAAAAAAAAAAAAAAACYAgAAZHJz&#10;L2Rvd25yZXYueG1sUEsFBgAAAAAEAAQA9QAAAIsDAAAAAA==&#10;" fillcolor="#ed7d31" strokecolor="#ae5a21" strokeweight="1pt">
                    <v:stroke joinstyle="miter"/>
                    <v:textbox>
                      <w:txbxContent>
                        <w:p w:rsidR="005B3565" w:rsidRPr="008542E8" w:rsidRDefault="005B3565" w:rsidP="005B356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542E8">
                            <w:rPr>
                              <w:b/>
                              <w:sz w:val="16"/>
                              <w:szCs w:val="16"/>
                            </w:rPr>
                            <w:t>Brigada Señalización Evacuación y</w:t>
                          </w:r>
                          <w:r w:rsidRPr="008542E8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542E8">
                            <w:rPr>
                              <w:b/>
                              <w:sz w:val="16"/>
                              <w:szCs w:val="16"/>
                            </w:rPr>
                            <w:t xml:space="preserve">Evaluación </w:t>
                          </w:r>
                        </w:p>
                      </w:txbxContent>
                    </v:textbox>
                  </v:roundrect>
                  <v:roundrect id="Rectángulo redondeado 92" o:spid="_x0000_s1048" style="position:absolute;left:63028;top:43132;width:10260;height:66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vT8YA&#10;AADbAAAADwAAAGRycy9kb3ducmV2LnhtbESPT2vCQBTE74V+h+UJvRTdmIPW1FVEESq0YP0DHh/Z&#10;1yR2923MrjH99l2h0OMwM79hpvPOGtFS4yvHCoaDBARx7nTFhYLDft1/AeEDskbjmBT8kIf57PFh&#10;ipl2N/6kdhcKESHsM1RQhlBnUvq8JIt+4Gri6H25xmKIsimkbvAW4dbINElG0mLFcaHEmpYl5d+7&#10;q1UwNqfz4sNcqu0mH9bp6r09Xp+lUk+9bvEKIlAX/sN/7TetYJLC/Uv8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uvT8YAAADbAAAADwAAAAAAAAAAAAAAAACYAgAAZHJz&#10;L2Rvd25yZXYueG1sUEsFBgAAAAAEAAQA9QAAAIsDAAAAAA==&#10;" fillcolor="#ed7d31" strokecolor="#ae5a21" strokeweight="1pt">
                    <v:stroke joinstyle="miter"/>
                    <v:textbox>
                      <w:txbxContent>
                        <w:p w:rsidR="005B3565" w:rsidRPr="008542E8" w:rsidRDefault="005B3565" w:rsidP="005B356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542E8">
                            <w:rPr>
                              <w:b/>
                              <w:sz w:val="16"/>
                              <w:szCs w:val="16"/>
                            </w:rPr>
                            <w:t xml:space="preserve">Brigada Contra Incendios y Seguridad </w:t>
                          </w:r>
                        </w:p>
                      </w:txbxContent>
                    </v:textbox>
                  </v:roundrect>
                  <v:shape id="Conector recto de flecha 93" o:spid="_x0000_s1049" type="#_x0000_t32" style="position:absolute;left:57531;top:39678;width:141;height:3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sTpMQAAADbAAAADwAAAGRycy9kb3ducmV2LnhtbESPT2sCMRTE70K/Q3gFbzXbFoquRpHS&#10;gj1Y/Id4fCbP3cXNy5LEdf32plDwOMzMb5jJrLO1aMmHyrGC10EGglg7U3GhYLf9fhmCCBHZYO2Y&#10;FNwowGz61JtgbtyV19RuYiEShEOOCsoYm1zKoEuyGAauIU7eyXmLMUlfSOPxmuC2lm9Z9iEtVpwW&#10;SmzosyR93lysguWvXq2G7XnR/WRLvT/svDt+eaX6z918DCJSFx/h//bCKBi9w9+X9AP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xOkxAAAANsAAAAPAAAAAAAAAAAA&#10;AAAAAKECAABkcnMvZG93bnJldi54bWxQSwUGAAAAAAQABAD5AAAAkgMAAAAA&#10;" strokecolor="#5b9bd5" strokeweight=".5pt">
                    <v:stroke endarrow="block" joinstyle="miter"/>
                  </v:shape>
                  <v:shape id="Conector recto de flecha 94" o:spid="_x0000_s1050" type="#_x0000_t32" style="position:absolute;left:62342;top:39417;width:5816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KL0MQAAADbAAAADwAAAGRycy9kb3ducmV2LnhtbESPT2sCMRTE70K/Q3gFbzXbUoquRpHS&#10;gj1Y/Id4fCbP3cXNy5LEdf32plDwOMzMb5jJrLO1aMmHyrGC10EGglg7U3GhYLf9fhmCCBHZYO2Y&#10;FNwowGz61JtgbtyV19RuYiEShEOOCsoYm1zKoEuyGAauIU7eyXmLMUlfSOPxmuC2lm9Z9iEtVpwW&#10;SmzosyR93lysguWvXq2G7XnR/WRLvT/svDt+eaX6z918DCJSFx/h//bCKBi9w9+X9AP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oovQxAAAANsAAAAPAAAAAAAAAAAA&#10;AAAAAKECAABkcnMvZG93bnJldi54bWxQSwUGAAAAAAQABAD5AAAAkgMAAAAA&#10;" strokecolor="#5b9bd5" strokeweight=".5pt">
                    <v:stroke endarrow="block" joinstyle="miter"/>
                  </v:shape>
                  <v:roundrect id="Rectángulo redondeado 95" o:spid="_x0000_s1051" style="position:absolute;left:74877;top:42884;width:12809;height:87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3O8YA&#10;AADbAAAADwAAAGRycy9kb3ducmV2LnhtbESPW2sCMRSE3wv+h3AKfSmaVaiXrVHEUqhgod6gj4fN&#10;6e5qcrLdxHX990Yo9HGYmW+Y6by1RjRU+9Kxgn4vAUGcOV1yrmC/e++OQfiArNE4JgVX8jCfdR6m&#10;mGp34Q0125CLCGGfooIihCqV0mcFWfQ9VxFH78fVFkOUdS51jZcIt0YOkmQoLZYcFwqsaFlQdtqe&#10;rYKR+T4uPs1v+bXK+tXgbd0czs9SqafHdvEKIlAb/sN/7Q+tYPIC9y/x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I3O8YAAADbAAAADwAAAAAAAAAAAAAAAACYAgAAZHJz&#10;L2Rvd25yZXYueG1sUEsFBgAAAAAEAAQA9QAAAIsDAAAAAA==&#10;" fillcolor="#ed7d31" strokecolor="#ae5a21" strokeweight="1pt">
                    <v:stroke joinstyle="miter"/>
                    <v:textbox>
                      <w:txbxContent>
                        <w:p w:rsidR="005B3565" w:rsidRPr="001D59F8" w:rsidRDefault="005B3565" w:rsidP="005B3565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8542E8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Brigada de Protección, entrega de estudiantes, soporte socioemocional y actividades lúdicas</w:t>
                          </w:r>
                          <w:r w:rsidRPr="001D59F8">
                            <w:rPr>
                              <w:rFonts w:asciiTheme="minorHAnsi" w:hAnsiTheme="minorHAnsi"/>
                              <w:sz w:val="20"/>
                            </w:rPr>
                            <w:t xml:space="preserve">. </w:t>
                          </w:r>
                          <w:r w:rsidRPr="001D59F8">
                            <w:rPr>
                              <w:rFonts w:asciiTheme="minorHAnsi" w:eastAsia="Calibri" w:hAnsiTheme="minorHAnsi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shape id="Conector recto de flecha 96" o:spid="_x0000_s1052" type="#_x0000_t32" style="position:absolute;left:64772;top:39568;width:14666;height:3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ywPMQAAADbAAAADwAAAGRycy9kb3ducmV2LnhtbESPQWsCMRSE74L/ITyhN83ag9jVKCIW&#10;7MFiVcTjM3nuLm5eliRdt/++KRQ8DjPzDTNfdrYWLflQOVYwHmUgiLUzFRcKTsf34RREiMgGa8ek&#10;4IcCLBf93hxz4x78Re0hFiJBOOSooIyxyaUMuiSLYeQa4uTdnLcYk/SFNB4fCW5r+ZplE2mx4rRQ&#10;YkPrkvT98G0V7D71fj9t79vuI9vp8+Xk3XXjlXoZdKsZiEhdfIb/21uj4G0Cf1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PLA8xAAAANsAAAAPAAAAAAAAAAAA&#10;AAAAAKECAABkcnMvZG93bnJldi54bWxQSwUGAAAAAAQABAD5AAAAkgMAAAAA&#10;" strokecolor="#5b9bd5" strokeweight=".5pt">
                    <v:stroke endarrow="block" joinstyle="miter"/>
                  </v:shape>
                </v:group>
                <v:rect id="Rectángulo 97" o:spid="_x0000_s1053" style="position:absolute;left:38622;top:27538;width:4833;height:2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kZ8IA&#10;AADbAAAADwAAAGRycy9kb3ducmV2LnhtbESP0YrCMBRE34X9h3AXfJE1VWF1q1FEUHwSrPsBd5tr&#10;U21uShNr/XsjCPs4zMwZZrHqbCVaanzpWMFomIAgzp0uuVDwe9p+zUD4gKyxckwKHuRhtfzoLTDV&#10;7s5HarNQiAhhn6ICE0KdSulzQxb90NXE0Tu7xmKIsimkbvAe4baS4yT5lhZLjgsGa9oYyq/ZzSoY&#10;XNrj6Q9NchjL22Ezae1uxjul+p/deg4iUBf+w+/2Xiv4mcL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WRnwgAAANsAAAAPAAAAAAAAAAAAAAAAAJgCAABkcnMvZG93&#10;bnJldi54bWxQSwUGAAAAAAQABAD1AAAAhwMAAAAA&#10;" fillcolor="#f93" strokecolor="black [3200]" strokeweight="1pt">
                  <v:textbox inset="1.55397mm,.77697mm,1.55397mm,.77697mm">
                    <w:txbxContent>
                      <w:p w:rsidR="005B3565" w:rsidRDefault="005B3565" w:rsidP="005B3565">
                        <w:pPr>
                          <w:jc w:val="center"/>
                        </w:pPr>
                        <w:r>
                          <w:t>Brigada BAPE</w:t>
                        </w:r>
                      </w:p>
                    </w:txbxContent>
                  </v:textbox>
                </v:rect>
                <v:shape id="Conector recto de flecha 98" o:spid="_x0000_s1054" type="#_x0000_t32" style="position:absolute;left:40991;top:26363;width:0;height:1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CKT7wAAADbAAAADwAAAGRycy9kb3ducmV2LnhtbERPy6rCMBDdC/5DGMGdphW82GoUEQRx&#10;5VU/YGjGtNhMShPb+vdmIbg8nPdmN9hadNT6yrGCdJ6AIC6crtgouN+OsxUIH5A11o5JwZs87Lbj&#10;0QZz7Xr+p+4ajIgh7HNUUIbQ5FL6oiSLfu4a4sg9XGsxRNgaqVvsY7it5SJJ/qTFimNDiQ0dSiqe&#10;15dVcKLb45zcl52p+ku6Sl02mCwoNZ0M+zWIQEP4ib/uk1aQxbHxS/wBcvs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dCKT7wAAADbAAAADwAAAAAAAAAAAAAAAAChAgAA&#10;ZHJzL2Rvd25yZXYueG1sUEsFBgAAAAAEAAQA+QAAAIoDAAAAAA==&#10;" strokecolor="#00b0f0" strokeweight=".5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74391A" w:rsidRPr="0074391A">
        <w:rPr>
          <w:rFonts w:ascii="Arial" w:hAnsi="Arial" w:cs="Arial"/>
          <w:sz w:val="24"/>
        </w:rPr>
        <w:t xml:space="preserve">ESTRUCTURA ORGANIZACIONAL DE LA COMISIÓN DE EDUCACIÓN AMBIENTAL </w:t>
      </w:r>
      <w:r w:rsidR="0074391A" w:rsidRPr="0074391A">
        <w:rPr>
          <w:rFonts w:ascii="Arial" w:hAnsi="Arial" w:cs="Arial"/>
          <w:color w:val="000000" w:themeColor="text1"/>
          <w:sz w:val="24"/>
        </w:rPr>
        <w:t>Y GESTIÓN DEL RIESGO DE DESASTRES.</w:t>
      </w:r>
    </w:p>
    <w:p w:rsidR="0074391A" w:rsidRPr="0074391A" w:rsidRDefault="0074391A" w:rsidP="001D5409">
      <w:pPr>
        <w:pStyle w:val="Prrafodelista"/>
        <w:numPr>
          <w:ilvl w:val="1"/>
          <w:numId w:val="8"/>
        </w:numPr>
        <w:spacing w:after="0"/>
        <w:contextualSpacing w:val="0"/>
        <w:jc w:val="both"/>
        <w:rPr>
          <w:rFonts w:ascii="Arial" w:hAnsi="Arial" w:cs="Arial"/>
          <w:sz w:val="24"/>
        </w:rPr>
      </w:pPr>
      <w:r w:rsidRPr="0074391A">
        <w:rPr>
          <w:rFonts w:ascii="Arial" w:hAnsi="Arial" w:cs="Arial"/>
          <w:sz w:val="24"/>
        </w:rPr>
        <w:t xml:space="preserve">FUNCIONES GENERALES DE LA COMISIÓN DE EDUCACIÓN AMBIENTAL Y GESTIÓN DE RIESGOS DE DESASTRES </w:t>
      </w:r>
    </w:p>
    <w:p w:rsidR="005B3565" w:rsidRDefault="005B3565" w:rsidP="001D5409">
      <w:pPr>
        <w:pStyle w:val="Prrafodelista"/>
        <w:spacing w:after="0"/>
        <w:ind w:left="360"/>
        <w:contextualSpacing w:val="0"/>
        <w:jc w:val="both"/>
        <w:rPr>
          <w:rFonts w:ascii="Arial" w:hAnsi="Arial" w:cs="Arial"/>
          <w:sz w:val="24"/>
        </w:rPr>
      </w:pPr>
    </w:p>
    <w:p w:rsidR="001D5409" w:rsidRPr="001D5409" w:rsidRDefault="0074391A" w:rsidP="001D5409">
      <w:pPr>
        <w:pStyle w:val="Prrafodelista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  <w:sz w:val="24"/>
        </w:rPr>
      </w:pPr>
      <w:r w:rsidRPr="0074391A">
        <w:rPr>
          <w:rFonts w:ascii="Arial" w:hAnsi="Arial" w:cs="Arial"/>
          <w:sz w:val="24"/>
        </w:rPr>
        <w:t>ACTIVIDADES</w:t>
      </w:r>
      <w:r w:rsidRPr="0074391A">
        <w:rPr>
          <w:rFonts w:ascii="Arial" w:hAnsi="Arial" w:cs="Arial"/>
          <w:color w:val="000000" w:themeColor="text1"/>
          <w:sz w:val="24"/>
        </w:rPr>
        <w:t xml:space="preserve"> DE CONTINGENCIA</w:t>
      </w:r>
    </w:p>
    <w:p w:rsidR="001D5409" w:rsidRDefault="001D5409" w:rsidP="001D5409">
      <w:pPr>
        <w:pStyle w:val="Prrafodelista"/>
        <w:spacing w:after="0"/>
        <w:ind w:left="360"/>
        <w:contextualSpacing w:val="0"/>
        <w:jc w:val="both"/>
        <w:rPr>
          <w:rFonts w:ascii="Arial" w:hAnsi="Arial" w:cs="Arial"/>
          <w:sz w:val="24"/>
        </w:rPr>
      </w:pPr>
    </w:p>
    <w:p w:rsidR="001D5409" w:rsidRPr="001D5409" w:rsidRDefault="001D5409" w:rsidP="001D5409">
      <w:pPr>
        <w:pStyle w:val="Prrafodelista"/>
        <w:spacing w:after="0"/>
        <w:ind w:left="36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6.1. </w:t>
      </w:r>
      <w:r w:rsidRPr="001D5409">
        <w:rPr>
          <w:rFonts w:ascii="Arial" w:hAnsi="Arial" w:cs="Arial"/>
          <w:b/>
          <w:color w:val="000000" w:themeColor="text1"/>
          <w:sz w:val="24"/>
          <w:szCs w:val="24"/>
        </w:rPr>
        <w:t>DESCRIPCIÓN DEL ESCENARIO DE RIESGO.</w:t>
      </w:r>
    </w:p>
    <w:p w:rsidR="001D5409" w:rsidRDefault="00D02372" w:rsidP="001D5409">
      <w:pPr>
        <w:pStyle w:val="Prrafodelista"/>
        <w:spacing w:after="0"/>
        <w:ind w:left="36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tbl>
      <w:tblPr>
        <w:tblW w:w="9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341"/>
        <w:gridCol w:w="401"/>
        <w:gridCol w:w="1093"/>
        <w:gridCol w:w="1865"/>
        <w:gridCol w:w="716"/>
        <w:gridCol w:w="1671"/>
        <w:gridCol w:w="1873"/>
        <w:gridCol w:w="20"/>
      </w:tblGrid>
      <w:tr w:rsidR="001D5409" w:rsidRPr="001D5409" w:rsidTr="001D5409">
        <w:trPr>
          <w:gridAfter w:val="1"/>
          <w:wAfter w:w="20" w:type="dxa"/>
          <w:trHeight w:val="161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Daños a la vida y a la salud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Lesionados(heridos)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Desaparecidos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Fallecidos</w:t>
            </w:r>
          </w:p>
        </w:tc>
      </w:tr>
      <w:tr w:rsidR="001D5409" w:rsidRPr="001D5409" w:rsidTr="00DF3C9B">
        <w:trPr>
          <w:gridAfter w:val="1"/>
          <w:wAfter w:w="20" w:type="dxa"/>
          <w:trHeight w:val="430"/>
        </w:trPr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8" w:space="0" w:color="2F75B5"/>
              <w:right w:val="single" w:sz="4" w:space="0" w:color="5B9BD5"/>
            </w:tcBorders>
            <w:shd w:val="clear" w:color="000000" w:fill="DDEBF7"/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Daños a la vida y la salud </w:t>
            </w: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(Cantidad)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DDEBF7"/>
            <w:noWrap/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Estudiantes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5B9BD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gridAfter w:val="1"/>
          <w:wAfter w:w="20" w:type="dxa"/>
          <w:trHeight w:val="430"/>
        </w:trPr>
        <w:tc>
          <w:tcPr>
            <w:tcW w:w="2187" w:type="dxa"/>
            <w:gridSpan w:val="2"/>
            <w:vMerge/>
            <w:tcBorders>
              <w:left w:val="single" w:sz="8" w:space="0" w:color="2F75B5"/>
              <w:right w:val="single" w:sz="4" w:space="0" w:color="5B9BD5"/>
            </w:tcBorders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DEEAF6" w:themeFill="accent1" w:themeFillTint="33"/>
            <w:noWrap/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Docentes</w:t>
            </w:r>
          </w:p>
        </w:tc>
        <w:tc>
          <w:tcPr>
            <w:tcW w:w="2581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tcBorders>
              <w:top w:val="single" w:sz="4" w:space="0" w:color="5B9BD5"/>
              <w:left w:val="nil"/>
              <w:bottom w:val="single" w:sz="4" w:space="0" w:color="5B9BD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gridAfter w:val="1"/>
          <w:wAfter w:w="20" w:type="dxa"/>
          <w:trHeight w:val="430"/>
        </w:trPr>
        <w:tc>
          <w:tcPr>
            <w:tcW w:w="2187" w:type="dxa"/>
            <w:gridSpan w:val="2"/>
            <w:vMerge/>
            <w:tcBorders>
              <w:left w:val="single" w:sz="8" w:space="0" w:color="2F75B5"/>
              <w:right w:val="single" w:sz="4" w:space="0" w:color="5B9BD5"/>
            </w:tcBorders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5B9BD5"/>
              <w:left w:val="nil"/>
              <w:bottom w:val="single" w:sz="8" w:space="0" w:color="2F75B5"/>
              <w:right w:val="single" w:sz="4" w:space="0" w:color="5B9BD5"/>
            </w:tcBorders>
            <w:shd w:val="clear" w:color="000000" w:fill="DDEBF7"/>
            <w:noWrap/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Administrativos</w:t>
            </w:r>
          </w:p>
        </w:tc>
        <w:tc>
          <w:tcPr>
            <w:tcW w:w="2581" w:type="dxa"/>
            <w:gridSpan w:val="2"/>
            <w:tcBorders>
              <w:top w:val="single" w:sz="4" w:space="0" w:color="5B9BD5"/>
              <w:left w:val="nil"/>
              <w:bottom w:val="single" w:sz="8" w:space="0" w:color="2F75B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tcBorders>
              <w:top w:val="single" w:sz="4" w:space="0" w:color="5B9BD5"/>
              <w:left w:val="nil"/>
              <w:bottom w:val="single" w:sz="8" w:space="0" w:color="2F75B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1 )</w:t>
            </w:r>
          </w:p>
        </w:tc>
        <w:tc>
          <w:tcPr>
            <w:tcW w:w="1873" w:type="dxa"/>
            <w:tcBorders>
              <w:top w:val="single" w:sz="4" w:space="0" w:color="5B9BD5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gridAfter w:val="1"/>
          <w:wAfter w:w="20" w:type="dxa"/>
          <w:trHeight w:val="430"/>
        </w:trPr>
        <w:tc>
          <w:tcPr>
            <w:tcW w:w="2187" w:type="dxa"/>
            <w:gridSpan w:val="2"/>
            <w:vMerge/>
            <w:tcBorders>
              <w:left w:val="single" w:sz="8" w:space="0" w:color="2F75B5"/>
              <w:bottom w:val="single" w:sz="8" w:space="0" w:color="2F75B5"/>
              <w:right w:val="single" w:sz="4" w:space="0" w:color="5B9BD5"/>
            </w:tcBorders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619" w:type="dxa"/>
            <w:gridSpan w:val="6"/>
            <w:tcBorders>
              <w:top w:val="single" w:sz="4" w:space="0" w:color="5B9BD5"/>
              <w:left w:val="nil"/>
              <w:bottom w:val="single" w:sz="8" w:space="0" w:color="2F75B5"/>
              <w:right w:val="single" w:sz="8" w:space="0" w:color="2F75B5"/>
            </w:tcBorders>
            <w:shd w:val="clear" w:color="000000" w:fill="DDEBF7"/>
            <w:noWrap/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Afectación emocional:</w:t>
            </w:r>
          </w:p>
        </w:tc>
      </w:tr>
      <w:tr w:rsidR="001D5409" w:rsidRPr="001D5409" w:rsidTr="00DF3C9B">
        <w:trPr>
          <w:gridAfter w:val="1"/>
          <w:wAfter w:w="20" w:type="dxa"/>
          <w:trHeight w:val="446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Daños a la infraestructura educativa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Afectado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Destruido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Inhabitable</w:t>
            </w:r>
          </w:p>
        </w:tc>
      </w:tr>
      <w:tr w:rsidR="001D5409" w:rsidRPr="001D5409" w:rsidTr="00DF3C9B">
        <w:trPr>
          <w:gridAfter w:val="1"/>
          <w:wAfter w:w="20" w:type="dxa"/>
          <w:trHeight w:val="45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EBR</w:t>
            </w: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lastRenderedPageBreak/>
              <w:t>INICIAL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N° Total de Aulas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gridAfter w:val="1"/>
          <w:wAfter w:w="20" w:type="dxa"/>
          <w:trHeight w:val="40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</w:tc>
        <w:tc>
          <w:tcPr>
            <w:tcW w:w="258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gridAfter w:val="1"/>
          <w:wAfter w:w="20" w:type="dxa"/>
          <w:trHeight w:val="42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ambientes</w:t>
            </w:r>
          </w:p>
        </w:tc>
        <w:tc>
          <w:tcPr>
            <w:tcW w:w="258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gridAfter w:val="1"/>
          <w:wAfter w:w="20" w:type="dxa"/>
          <w:trHeight w:val="33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PRIMARIA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N° Total de Aulas</w:t>
            </w:r>
          </w:p>
        </w:tc>
        <w:tc>
          <w:tcPr>
            <w:tcW w:w="258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gridAfter w:val="1"/>
          <w:wAfter w:w="20" w:type="dxa"/>
          <w:trHeight w:val="33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gridAfter w:val="1"/>
          <w:wAfter w:w="20" w:type="dxa"/>
          <w:trHeight w:val="53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ambientes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gridAfter w:val="1"/>
          <w:wAfter w:w="20" w:type="dxa"/>
          <w:trHeight w:val="4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SECUNDARIA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N° Total de Aulas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gridAfter w:val="1"/>
          <w:wAfter w:w="20" w:type="dxa"/>
          <w:trHeight w:val="41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gridAfter w:val="1"/>
          <w:wAfter w:w="20" w:type="dxa"/>
          <w:trHeight w:val="10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ambientes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gridAfter w:val="1"/>
          <w:wAfter w:w="20" w:type="dxa"/>
          <w:trHeight w:val="430"/>
        </w:trPr>
        <w:tc>
          <w:tcPr>
            <w:tcW w:w="2187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CEBA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N° Total de Aulas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tcBorders>
              <w:top w:val="single" w:sz="4" w:space="0" w:color="5B9BD5" w:themeColor="accent1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tcBorders>
              <w:top w:val="single" w:sz="4" w:space="0" w:color="5B9BD5" w:themeColor="accent1"/>
              <w:left w:val="nil"/>
              <w:bottom w:val="single" w:sz="4" w:space="0" w:color="5B9BD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gridAfter w:val="1"/>
          <w:wAfter w:w="20" w:type="dxa"/>
          <w:trHeight w:val="430"/>
        </w:trPr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5B9BD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gridAfter w:val="1"/>
          <w:wAfter w:w="20" w:type="dxa"/>
          <w:trHeight w:val="430"/>
        </w:trPr>
        <w:tc>
          <w:tcPr>
            <w:tcW w:w="21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ambientes</w:t>
            </w:r>
          </w:p>
        </w:tc>
        <w:tc>
          <w:tcPr>
            <w:tcW w:w="2581" w:type="dxa"/>
            <w:gridSpan w:val="2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trHeight w:val="97"/>
        </w:trPr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8" w:space="0" w:color="2F75B5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CEBE</w:t>
            </w:r>
          </w:p>
        </w:tc>
        <w:tc>
          <w:tcPr>
            <w:tcW w:w="1494" w:type="dxa"/>
            <w:gridSpan w:val="2"/>
            <w:tcBorders>
              <w:top w:val="single" w:sz="4" w:space="0" w:color="2F75B5"/>
              <w:left w:val="single" w:sz="4" w:space="0" w:color="auto"/>
              <w:bottom w:val="single" w:sz="4" w:space="0" w:color="auto"/>
              <w:right w:val="single" w:sz="4" w:space="0" w:color="2F75B5"/>
            </w:tcBorders>
            <w:shd w:val="clear" w:color="000000" w:fill="DDEBF7"/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N° Total de Aulas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  <w:tcBorders>
              <w:top w:val="single" w:sz="4" w:space="0" w:color="2F75B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trHeight w:val="90"/>
        </w:trPr>
        <w:tc>
          <w:tcPr>
            <w:tcW w:w="2187" w:type="dxa"/>
            <w:gridSpan w:val="2"/>
            <w:vMerge/>
            <w:tcBorders>
              <w:left w:val="single" w:sz="8" w:space="0" w:color="2F75B5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trHeight w:val="150"/>
        </w:trPr>
        <w:tc>
          <w:tcPr>
            <w:tcW w:w="2187" w:type="dxa"/>
            <w:gridSpan w:val="2"/>
            <w:vMerge/>
            <w:tcBorders>
              <w:left w:val="single" w:sz="8" w:space="0" w:color="2F75B5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ambientes</w:t>
            </w: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trHeight w:val="82"/>
        </w:trPr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CETPRO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F75B5"/>
            </w:tcBorders>
            <w:shd w:val="clear" w:color="000000" w:fill="DDEBF7"/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N° Total de Aulas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trHeight w:val="75"/>
        </w:trPr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trHeight w:val="180"/>
        </w:trPr>
        <w:tc>
          <w:tcPr>
            <w:tcW w:w="21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ambientes</w:t>
            </w: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2F75B5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trHeight w:val="97"/>
        </w:trPr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SUPERIOR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F75B5"/>
            </w:tcBorders>
            <w:shd w:val="clear" w:color="000000" w:fill="DDEBF7"/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N° Total de Aulas </w:t>
            </w:r>
          </w:p>
        </w:tc>
        <w:tc>
          <w:tcPr>
            <w:tcW w:w="2581" w:type="dxa"/>
            <w:gridSpan w:val="2"/>
            <w:tcBorders>
              <w:top w:val="single" w:sz="4" w:space="0" w:color="2F75B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tcBorders>
              <w:top w:val="single" w:sz="4" w:space="0" w:color="2F75B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  <w:tcBorders>
              <w:top w:val="single" w:sz="4" w:space="0" w:color="2F75B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trHeight w:val="90"/>
        </w:trPr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F75B5"/>
            </w:tcBorders>
            <w:shd w:val="clear" w:color="000000" w:fill="DDEBF7"/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trHeight w:val="150"/>
        </w:trPr>
        <w:tc>
          <w:tcPr>
            <w:tcW w:w="21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ambientes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2F75B5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D5409" w:rsidRPr="001D5409" w:rsidTr="00DF3C9B">
        <w:trPr>
          <w:trHeight w:val="367"/>
        </w:trPr>
        <w:tc>
          <w:tcPr>
            <w:tcW w:w="3681" w:type="dxa"/>
            <w:gridSpan w:val="4"/>
            <w:tcBorders>
              <w:top w:val="single" w:sz="4" w:space="0" w:color="2F75B5"/>
              <w:left w:val="single" w:sz="4" w:space="0" w:color="auto"/>
              <w:bottom w:val="single" w:sz="4" w:space="0" w:color="2F75B5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5409" w:rsidRPr="001D5409" w:rsidRDefault="001D5409" w:rsidP="001D540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La infraestructura educativa presenta daños de consideración que no puede seguir funcionando.</w:t>
            </w:r>
          </w:p>
        </w:tc>
        <w:tc>
          <w:tcPr>
            <w:tcW w:w="2581" w:type="dxa"/>
            <w:gridSpan w:val="2"/>
            <w:tcBorders>
              <w:top w:val="single" w:sz="4" w:space="0" w:color="2F75B5"/>
              <w:left w:val="single" w:sz="4" w:space="0" w:color="auto"/>
              <w:bottom w:val="single" w:sz="4" w:space="0" w:color="2F75B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(x   )                        No(    )</w:t>
            </w:r>
          </w:p>
        </w:tc>
        <w:tc>
          <w:tcPr>
            <w:tcW w:w="1671" w:type="dxa"/>
            <w:tcBorders>
              <w:top w:val="single" w:sz="4" w:space="0" w:color="2F75B5"/>
              <w:left w:val="single" w:sz="4" w:space="0" w:color="auto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2F75B5"/>
              <w:left w:val="single" w:sz="4" w:space="0" w:color="auto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1D5409" w:rsidRPr="001D5409" w:rsidTr="00DF3C9B">
        <w:trPr>
          <w:gridAfter w:val="1"/>
          <w:wAfter w:w="20" w:type="dxa"/>
          <w:trHeight w:val="367"/>
        </w:trPr>
        <w:tc>
          <w:tcPr>
            <w:tcW w:w="3681" w:type="dxa"/>
            <w:gridSpan w:val="4"/>
            <w:tcBorders>
              <w:top w:val="single" w:sz="4" w:space="0" w:color="2F75B5"/>
              <w:left w:val="single" w:sz="8" w:space="0" w:color="2F75B5"/>
              <w:bottom w:val="single" w:sz="4" w:space="0" w:color="2F75B5"/>
              <w:right w:val="single" w:sz="4" w:space="0" w:color="2F75B5"/>
            </w:tcBorders>
            <w:shd w:val="clear" w:color="000000" w:fill="DDEBF7"/>
            <w:noWrap/>
            <w:vAlign w:val="center"/>
            <w:hideMark/>
          </w:tcPr>
          <w:p w:rsidR="001D5409" w:rsidRPr="001D5409" w:rsidRDefault="001D5409" w:rsidP="001D540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El lugar de ingreso al local escolar se encuentra afectado (inundado por agua o lodo).</w:t>
            </w:r>
          </w:p>
        </w:tc>
        <w:tc>
          <w:tcPr>
            <w:tcW w:w="6125" w:type="dxa"/>
            <w:gridSpan w:val="4"/>
            <w:tcBorders>
              <w:top w:val="single" w:sz="4" w:space="0" w:color="2F75B5"/>
              <w:left w:val="nil"/>
              <w:bottom w:val="single" w:sz="4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No(    )</w:t>
            </w:r>
          </w:p>
        </w:tc>
      </w:tr>
      <w:tr w:rsidR="001D5409" w:rsidRPr="001D5409" w:rsidTr="00DF3C9B">
        <w:trPr>
          <w:trHeight w:val="446"/>
        </w:trPr>
        <w:tc>
          <w:tcPr>
            <w:tcW w:w="9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Daños al material educativo y equipos</w:t>
            </w: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1D5409" w:rsidRPr="001D5409" w:rsidTr="00DF3C9B">
        <w:trPr>
          <w:trHeight w:val="430"/>
        </w:trPr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8" w:space="0" w:color="2F75B5"/>
              <w:right w:val="single" w:sz="4" w:space="0" w:color="5B9BD5"/>
            </w:tcBorders>
            <w:shd w:val="clear" w:color="000000" w:fill="DDEBF7"/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Daños al material educativo  y equipos</w:t>
            </w: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(Cantidad)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DDEBF7"/>
            <w:noWrap/>
            <w:vAlign w:val="center"/>
            <w:hideMark/>
          </w:tcPr>
          <w:p w:rsidR="001D5409" w:rsidRPr="001D5409" w:rsidRDefault="006E57AE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L</w:t>
            </w:r>
            <w:r w:rsidR="001D5409"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ibro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………………….                     No (    )</w:t>
            </w:r>
          </w:p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1D5409" w:rsidRPr="001D5409" w:rsidTr="00DF3C9B">
        <w:trPr>
          <w:trHeight w:val="430"/>
        </w:trPr>
        <w:tc>
          <w:tcPr>
            <w:tcW w:w="2588" w:type="dxa"/>
            <w:gridSpan w:val="3"/>
            <w:vMerge/>
            <w:tcBorders>
              <w:left w:val="single" w:sz="8" w:space="0" w:color="2F75B5"/>
              <w:right w:val="single" w:sz="4" w:space="0" w:color="5B9BD5"/>
            </w:tcBorders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DDEBF7"/>
            <w:noWrap/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Cuaderno de trabajo </w:t>
            </w:r>
          </w:p>
        </w:tc>
        <w:tc>
          <w:tcPr>
            <w:tcW w:w="4280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……………………                     No (    )</w:t>
            </w: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1D5409" w:rsidRPr="001D5409" w:rsidTr="00DF3C9B">
        <w:trPr>
          <w:trHeight w:val="430"/>
        </w:trPr>
        <w:tc>
          <w:tcPr>
            <w:tcW w:w="2588" w:type="dxa"/>
            <w:gridSpan w:val="3"/>
            <w:vMerge/>
            <w:tcBorders>
              <w:left w:val="single" w:sz="8" w:space="0" w:color="2F75B5"/>
              <w:right w:val="single" w:sz="4" w:space="0" w:color="5B9BD5"/>
            </w:tcBorders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5B9BD5"/>
              <w:left w:val="nil"/>
              <w:bottom w:val="single" w:sz="8" w:space="0" w:color="2F75B5"/>
              <w:right w:val="single" w:sz="4" w:space="0" w:color="5B9BD5"/>
            </w:tcBorders>
            <w:shd w:val="clear" w:color="000000" w:fill="DDEBF7"/>
            <w:noWrap/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Computadora</w:t>
            </w:r>
          </w:p>
        </w:tc>
        <w:tc>
          <w:tcPr>
            <w:tcW w:w="4280" w:type="dxa"/>
            <w:gridSpan w:val="4"/>
            <w:tcBorders>
              <w:top w:val="single" w:sz="4" w:space="0" w:color="5B9BD5"/>
              <w:left w:val="nil"/>
              <w:bottom w:val="single" w:sz="8" w:space="0" w:color="2F75B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……………………..               No (    )</w:t>
            </w:r>
          </w:p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1D5409" w:rsidRPr="001D5409" w:rsidTr="00DF3C9B">
        <w:trPr>
          <w:trHeight w:val="430"/>
        </w:trPr>
        <w:tc>
          <w:tcPr>
            <w:tcW w:w="2588" w:type="dxa"/>
            <w:gridSpan w:val="3"/>
            <w:vMerge/>
            <w:tcBorders>
              <w:left w:val="single" w:sz="8" w:space="0" w:color="2F75B5"/>
              <w:bottom w:val="single" w:sz="8" w:space="0" w:color="2F75B5"/>
              <w:right w:val="single" w:sz="4" w:space="0" w:color="5B9BD5"/>
            </w:tcBorders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5B9BD5"/>
              <w:left w:val="nil"/>
              <w:bottom w:val="single" w:sz="8" w:space="0" w:color="2F75B5"/>
              <w:right w:val="single" w:sz="4" w:space="0" w:color="5B9BD5"/>
            </w:tcBorders>
            <w:shd w:val="clear" w:color="000000" w:fill="DDEBF7"/>
            <w:noWrap/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</w:t>
            </w:r>
          </w:p>
        </w:tc>
        <w:tc>
          <w:tcPr>
            <w:tcW w:w="4280" w:type="dxa"/>
            <w:gridSpan w:val="4"/>
            <w:tcBorders>
              <w:top w:val="single" w:sz="4" w:space="0" w:color="5B9BD5"/>
              <w:left w:val="nil"/>
              <w:bottom w:val="single" w:sz="8" w:space="0" w:color="2F75B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1D5409" w:rsidRPr="001D5409" w:rsidTr="00DF3C9B">
        <w:trPr>
          <w:trHeight w:val="446"/>
        </w:trPr>
        <w:tc>
          <w:tcPr>
            <w:tcW w:w="9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Daños a la infraestructura  de servicios básicos</w:t>
            </w: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1D5409" w:rsidRPr="001D5409" w:rsidTr="00DF3C9B">
        <w:trPr>
          <w:trHeight w:val="430"/>
        </w:trPr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8" w:space="0" w:color="2F75B5"/>
              <w:right w:val="single" w:sz="4" w:space="0" w:color="5B9BD5"/>
            </w:tcBorders>
            <w:shd w:val="clear" w:color="000000" w:fill="DDEBF7"/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Daños a la infraestructura  de servicios básicos</w:t>
            </w: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DDEBF7"/>
            <w:noWrap/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Agua potable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1D5409" w:rsidRPr="001D5409" w:rsidTr="00DF3C9B">
        <w:trPr>
          <w:trHeight w:val="430"/>
        </w:trPr>
        <w:tc>
          <w:tcPr>
            <w:tcW w:w="2588" w:type="dxa"/>
            <w:gridSpan w:val="3"/>
            <w:vMerge/>
            <w:tcBorders>
              <w:left w:val="single" w:sz="8" w:space="0" w:color="2F75B5"/>
              <w:right w:val="single" w:sz="4" w:space="0" w:color="5B9BD5"/>
            </w:tcBorders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DDEBF7"/>
            <w:noWrap/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PE"/>
              </w:rPr>
              <w:t>Red de desagüe</w:t>
            </w:r>
          </w:p>
        </w:tc>
        <w:tc>
          <w:tcPr>
            <w:tcW w:w="4280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x  )                        No (    )</w:t>
            </w:r>
          </w:p>
        </w:tc>
      </w:tr>
      <w:tr w:rsidR="001D5409" w:rsidRPr="001D5409" w:rsidTr="00DF3C9B">
        <w:trPr>
          <w:trHeight w:val="430"/>
        </w:trPr>
        <w:tc>
          <w:tcPr>
            <w:tcW w:w="2588" w:type="dxa"/>
            <w:gridSpan w:val="3"/>
            <w:vMerge/>
            <w:tcBorders>
              <w:left w:val="single" w:sz="8" w:space="0" w:color="2F75B5"/>
              <w:right w:val="single" w:sz="4" w:space="0" w:color="5B9BD5"/>
            </w:tcBorders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5B9BD5"/>
              <w:left w:val="nil"/>
              <w:bottom w:val="single" w:sz="8" w:space="0" w:color="2F75B5"/>
              <w:right w:val="single" w:sz="4" w:space="0" w:color="5B9BD5"/>
            </w:tcBorders>
            <w:shd w:val="clear" w:color="000000" w:fill="DDEBF7"/>
            <w:noWrap/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Red de energía eléctrica</w:t>
            </w:r>
          </w:p>
        </w:tc>
        <w:tc>
          <w:tcPr>
            <w:tcW w:w="4280" w:type="dxa"/>
            <w:gridSpan w:val="4"/>
            <w:tcBorders>
              <w:top w:val="single" w:sz="4" w:space="0" w:color="5B9BD5"/>
              <w:left w:val="nil"/>
              <w:bottom w:val="single" w:sz="8" w:space="0" w:color="2F75B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1D5409" w:rsidRPr="001D5409" w:rsidTr="00DF3C9B">
        <w:trPr>
          <w:trHeight w:val="430"/>
        </w:trPr>
        <w:tc>
          <w:tcPr>
            <w:tcW w:w="2588" w:type="dxa"/>
            <w:gridSpan w:val="3"/>
            <w:vMerge/>
            <w:tcBorders>
              <w:left w:val="single" w:sz="8" w:space="0" w:color="2F75B5"/>
              <w:right w:val="single" w:sz="4" w:space="0" w:color="5B9BD5"/>
            </w:tcBorders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5B9BD5"/>
              <w:left w:val="nil"/>
              <w:bottom w:val="single" w:sz="8" w:space="0" w:color="2F75B5"/>
              <w:right w:val="single" w:sz="4" w:space="0" w:color="5B9BD5"/>
            </w:tcBorders>
            <w:shd w:val="clear" w:color="000000" w:fill="DDEBF7"/>
            <w:noWrap/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Servicios Higiénicos</w:t>
            </w:r>
          </w:p>
        </w:tc>
        <w:tc>
          <w:tcPr>
            <w:tcW w:w="4280" w:type="dxa"/>
            <w:gridSpan w:val="4"/>
            <w:tcBorders>
              <w:top w:val="single" w:sz="4" w:space="0" w:color="5B9BD5"/>
              <w:left w:val="nil"/>
              <w:bottom w:val="single" w:sz="8" w:space="0" w:color="2F75B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1D5409" w:rsidRPr="001D5409" w:rsidTr="00DF3C9B">
        <w:trPr>
          <w:trHeight w:val="430"/>
        </w:trPr>
        <w:tc>
          <w:tcPr>
            <w:tcW w:w="2588" w:type="dxa"/>
            <w:gridSpan w:val="3"/>
            <w:vMerge/>
            <w:tcBorders>
              <w:left w:val="single" w:sz="8" w:space="0" w:color="2F75B5"/>
              <w:bottom w:val="single" w:sz="8" w:space="0" w:color="2F75B5"/>
              <w:right w:val="single" w:sz="4" w:space="0" w:color="5B9BD5"/>
            </w:tcBorders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5B9BD5"/>
              <w:left w:val="nil"/>
              <w:bottom w:val="single" w:sz="8" w:space="0" w:color="2F75B5"/>
              <w:right w:val="single" w:sz="4" w:space="0" w:color="5B9BD5"/>
            </w:tcBorders>
            <w:shd w:val="clear" w:color="000000" w:fill="DDEBF7"/>
            <w:noWrap/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</w:t>
            </w:r>
          </w:p>
        </w:tc>
        <w:tc>
          <w:tcPr>
            <w:tcW w:w="4280" w:type="dxa"/>
            <w:gridSpan w:val="4"/>
            <w:tcBorders>
              <w:top w:val="single" w:sz="4" w:space="0" w:color="5B9BD5"/>
              <w:left w:val="nil"/>
              <w:bottom w:val="single" w:sz="8" w:space="0" w:color="2F75B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1D5409" w:rsidRPr="001D5409" w:rsidTr="00DF3C9B">
        <w:trPr>
          <w:trHeight w:val="332"/>
        </w:trPr>
        <w:tc>
          <w:tcPr>
            <w:tcW w:w="9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Daños a la seguridad y protección</w:t>
            </w: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1D5409" w:rsidRPr="001D5409" w:rsidTr="00DF3C9B">
        <w:trPr>
          <w:trHeight w:val="430"/>
        </w:trPr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8" w:space="0" w:color="2F75B5"/>
              <w:right w:val="single" w:sz="4" w:space="0" w:color="5B9BD5"/>
            </w:tcBorders>
            <w:shd w:val="clear" w:color="000000" w:fill="DDEBF7"/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Daños a la seguridad y protección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DDEBF7"/>
            <w:noWrap/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Presencia de pandillajes 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1D5409" w:rsidRPr="001D5409" w:rsidTr="00DF3C9B">
        <w:trPr>
          <w:trHeight w:val="430"/>
        </w:trPr>
        <w:tc>
          <w:tcPr>
            <w:tcW w:w="2588" w:type="dxa"/>
            <w:gridSpan w:val="3"/>
            <w:vMerge/>
            <w:tcBorders>
              <w:left w:val="single" w:sz="8" w:space="0" w:color="2F75B5"/>
              <w:right w:val="single" w:sz="4" w:space="0" w:color="5B9BD5"/>
            </w:tcBorders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DDEBF7"/>
            <w:noWrap/>
            <w:vAlign w:val="center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Delincuencia juvenil</w:t>
            </w:r>
          </w:p>
        </w:tc>
        <w:tc>
          <w:tcPr>
            <w:tcW w:w="4280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x  )                        No (    )</w:t>
            </w:r>
          </w:p>
        </w:tc>
      </w:tr>
      <w:tr w:rsidR="001D5409" w:rsidRPr="001D5409" w:rsidTr="00DF3C9B">
        <w:trPr>
          <w:trHeight w:val="430"/>
        </w:trPr>
        <w:tc>
          <w:tcPr>
            <w:tcW w:w="2588" w:type="dxa"/>
            <w:gridSpan w:val="3"/>
            <w:vMerge/>
            <w:tcBorders>
              <w:left w:val="single" w:sz="8" w:space="0" w:color="2F75B5"/>
              <w:bottom w:val="single" w:sz="8" w:space="0" w:color="2F75B5"/>
              <w:right w:val="single" w:sz="4" w:space="0" w:color="5B9BD5"/>
            </w:tcBorders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5B9BD5"/>
              <w:left w:val="nil"/>
              <w:bottom w:val="single" w:sz="8" w:space="0" w:color="2F75B5"/>
              <w:right w:val="single" w:sz="4" w:space="0" w:color="5B9BD5"/>
            </w:tcBorders>
            <w:shd w:val="clear" w:color="000000" w:fill="DDEBF7"/>
            <w:noWrap/>
            <w:vAlign w:val="center"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( especificar)</w:t>
            </w:r>
          </w:p>
        </w:tc>
        <w:tc>
          <w:tcPr>
            <w:tcW w:w="4280" w:type="dxa"/>
            <w:gridSpan w:val="4"/>
            <w:tcBorders>
              <w:top w:val="single" w:sz="4" w:space="0" w:color="5B9BD5"/>
              <w:left w:val="nil"/>
              <w:bottom w:val="single" w:sz="8" w:space="0" w:color="2F75B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1D5409" w:rsidRPr="001D5409" w:rsidTr="00DF3C9B">
        <w:trPr>
          <w:trHeight w:val="446"/>
        </w:trPr>
        <w:tc>
          <w:tcPr>
            <w:tcW w:w="9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1D5409" w:rsidRPr="001D5409" w:rsidRDefault="001D5409" w:rsidP="001D5409">
            <w:pPr>
              <w:shd w:val="clear" w:color="auto" w:fill="C5E0B3" w:themeFill="accent6" w:themeFillTint="66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Daños a las vías de acceso</w:t>
            </w:r>
          </w:p>
          <w:p w:rsidR="001D5409" w:rsidRPr="001D5409" w:rsidRDefault="001D5409" w:rsidP="001D54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1D5409" w:rsidRPr="001D5409" w:rsidTr="00DF3C9B">
        <w:trPr>
          <w:trHeight w:val="446"/>
        </w:trPr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PE"/>
              </w:rPr>
              <w:t>Las vías de acceso hacia el local escolar (caminos, carreteras o puentes) están  afectados</w:t>
            </w: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                            Si ( x  )                        No (    ) </w:t>
            </w:r>
          </w:p>
        </w:tc>
      </w:tr>
      <w:tr w:rsidR="001D5409" w:rsidRPr="001D5409" w:rsidTr="00DF3C9B">
        <w:trPr>
          <w:trHeight w:val="446"/>
        </w:trPr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PE"/>
              </w:rPr>
              <w:t>Las vías de acceso hacia el local escolar (caminos, carreteras o puentes) están  destruidos.</w:t>
            </w: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                            Si ( x  )                       No (    )</w:t>
            </w:r>
          </w:p>
        </w:tc>
      </w:tr>
      <w:tr w:rsidR="001D5409" w:rsidRPr="001D5409" w:rsidTr="00DF3C9B">
        <w:trPr>
          <w:trHeight w:val="249"/>
        </w:trPr>
        <w:tc>
          <w:tcPr>
            <w:tcW w:w="9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Daños a las actividades económicas de la población</w:t>
            </w: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1D5409" w:rsidRPr="001D5409" w:rsidTr="00DF3C9B">
        <w:trPr>
          <w:trHeight w:val="446"/>
        </w:trPr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Las viviendas de los estudiantes están destruidas</w:t>
            </w: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                            Si (   )                        No (  x  ) </w:t>
            </w:r>
          </w:p>
        </w:tc>
      </w:tr>
      <w:tr w:rsidR="001D5409" w:rsidRPr="001D5409" w:rsidTr="00DF3C9B">
        <w:trPr>
          <w:trHeight w:val="446"/>
        </w:trPr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Los padres de los estudiantes no tienen trabajo producto de la emergencia o desastre.</w:t>
            </w:r>
          </w:p>
          <w:p w:rsidR="001D5409" w:rsidRPr="001D5409" w:rsidRDefault="001D5409" w:rsidP="001D54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409" w:rsidRPr="001D5409" w:rsidRDefault="001D5409" w:rsidP="001D54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1D5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                            Si ( x  )                       No (    )</w:t>
            </w:r>
          </w:p>
        </w:tc>
      </w:tr>
    </w:tbl>
    <w:p w:rsidR="001D5409" w:rsidRDefault="001D5409" w:rsidP="001D5409">
      <w:pPr>
        <w:pStyle w:val="Prrafodelista"/>
        <w:spacing w:after="0"/>
        <w:ind w:left="360"/>
        <w:contextualSpacing w:val="0"/>
        <w:jc w:val="both"/>
        <w:rPr>
          <w:rFonts w:ascii="Arial" w:hAnsi="Arial" w:cs="Arial"/>
          <w:sz w:val="24"/>
        </w:rPr>
      </w:pPr>
    </w:p>
    <w:p w:rsidR="001D5409" w:rsidRDefault="001D5409" w:rsidP="001D5409">
      <w:pPr>
        <w:pStyle w:val="Prrafodelista"/>
        <w:spacing w:after="0"/>
        <w:ind w:left="360"/>
        <w:contextualSpacing w:val="0"/>
        <w:jc w:val="both"/>
        <w:rPr>
          <w:rFonts w:ascii="Arial" w:hAnsi="Arial" w:cs="Arial"/>
          <w:sz w:val="24"/>
        </w:rPr>
      </w:pPr>
    </w:p>
    <w:p w:rsidR="001D5409" w:rsidRDefault="001D5409" w:rsidP="001D5409">
      <w:pPr>
        <w:pStyle w:val="Prrafodelista"/>
        <w:spacing w:after="0"/>
        <w:ind w:left="360"/>
        <w:contextualSpacing w:val="0"/>
        <w:jc w:val="both"/>
        <w:rPr>
          <w:rFonts w:ascii="Arial" w:hAnsi="Arial" w:cs="Arial"/>
          <w:sz w:val="24"/>
        </w:rPr>
      </w:pPr>
    </w:p>
    <w:p w:rsidR="001D5409" w:rsidRPr="001D5409" w:rsidRDefault="001D5409" w:rsidP="001D5409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1D5409">
        <w:rPr>
          <w:rFonts w:ascii="Arial" w:hAnsi="Arial" w:cs="Arial"/>
          <w:b/>
          <w:color w:val="000000" w:themeColor="text1"/>
          <w:sz w:val="24"/>
          <w:szCs w:val="24"/>
        </w:rPr>
        <w:t>ACCIONES PARA LA RESPUESTA</w:t>
      </w:r>
      <w:r w:rsidRPr="001D5409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D02372">
        <w:rPr>
          <w:rFonts w:ascii="Arial" w:hAnsi="Arial" w:cs="Arial"/>
          <w:b/>
          <w:color w:val="FF0000"/>
          <w:sz w:val="20"/>
          <w:szCs w:val="20"/>
        </w:rPr>
        <w:t xml:space="preserve"> (0-6 horas) 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2138"/>
        <w:gridCol w:w="1050"/>
        <w:gridCol w:w="2058"/>
      </w:tblGrid>
      <w:tr w:rsidR="001D5409" w:rsidRPr="00C82A65" w:rsidTr="001D5409">
        <w:trPr>
          <w:trHeight w:val="536"/>
        </w:trPr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1D5409" w:rsidRPr="00C82A65" w:rsidRDefault="001D5409" w:rsidP="001D5409">
            <w:pPr>
              <w:ind w:left="109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ACCIONES 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1D5409" w:rsidRPr="00C82A65" w:rsidRDefault="001D5409" w:rsidP="001D5409">
            <w:pPr>
              <w:ind w:left="109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82A65">
              <w:rPr>
                <w:rFonts w:ascii="Arial Narrow" w:hAnsi="Arial Narrow" w:cs="Arial"/>
                <w:b/>
                <w:bCs/>
                <w:color w:val="000000" w:themeColor="text1"/>
                <w:kern w:val="24"/>
                <w:sz w:val="18"/>
                <w:szCs w:val="18"/>
              </w:rPr>
              <w:t>RECURSOS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1D5409" w:rsidRPr="00C82A65" w:rsidRDefault="001D5409" w:rsidP="001D5409">
            <w:pPr>
              <w:ind w:left="109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82A65">
              <w:rPr>
                <w:rFonts w:ascii="Arial Narrow" w:hAnsi="Arial Narrow" w:cs="Arial"/>
                <w:b/>
                <w:bCs/>
                <w:color w:val="000000" w:themeColor="text1"/>
                <w:kern w:val="24"/>
                <w:sz w:val="18"/>
                <w:szCs w:val="18"/>
              </w:rPr>
              <w:t>PLAZOS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1D5409" w:rsidRPr="00C82A65" w:rsidRDefault="001D5409" w:rsidP="001D5409">
            <w:pPr>
              <w:ind w:left="109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82A65">
              <w:rPr>
                <w:rFonts w:ascii="Arial Narrow" w:hAnsi="Arial Narrow" w:cs="Arial"/>
                <w:b/>
                <w:bCs/>
                <w:color w:val="000000" w:themeColor="text1"/>
                <w:kern w:val="24"/>
                <w:sz w:val="18"/>
                <w:szCs w:val="18"/>
              </w:rPr>
              <w:t>RESPONSABLES</w:t>
            </w:r>
          </w:p>
        </w:tc>
      </w:tr>
      <w:tr w:rsidR="001D5409" w:rsidRPr="00BF29F2" w:rsidTr="001D5409">
        <w:trPr>
          <w:trHeight w:val="1514"/>
        </w:trPr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D5409" w:rsidRDefault="00D02372" w:rsidP="00D02372">
            <w:pP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  <w:t>Mantener la calma en el salón.</w:t>
            </w:r>
          </w:p>
          <w:p w:rsidR="00D02372" w:rsidRDefault="00D02372" w:rsidP="00D02372">
            <w:pP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  <w:t>} Ubicar la zona segura interna.</w:t>
            </w:r>
          </w:p>
          <w:p w:rsidR="00D02372" w:rsidRDefault="00D02372" w:rsidP="00D02372">
            <w:pP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  <w:t>Organizar la evacuació</w:t>
            </w:r>
            <w:bookmarkStart w:id="0" w:name="_GoBack"/>
            <w:bookmarkEnd w:id="0"/>
            <w: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  <w:t xml:space="preserve">n. </w:t>
            </w:r>
          </w:p>
          <w:p w:rsidR="00D02372" w:rsidRDefault="00D02372" w:rsidP="00D02372">
            <w:pP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  <w:t>Nos dirigimos a la zona segura</w:t>
            </w:r>
          </w:p>
          <w:p w:rsidR="00D02372" w:rsidRDefault="00D02372" w:rsidP="00D02372">
            <w:pP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  <w:t xml:space="preserve">Conteo de estudiantes </w:t>
            </w:r>
          </w:p>
          <w:p w:rsidR="00D02372" w:rsidRDefault="00D02372" w:rsidP="00D02372">
            <w:pP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  <w:t>Brindar soporte sociomecoinakl</w:t>
            </w:r>
          </w:p>
          <w:p w:rsidR="00D02372" w:rsidRDefault="00D02372" w:rsidP="00D02372">
            <w:pP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  <w:t>Informe preliminar a la UGEL / PREVAED</w:t>
            </w:r>
          </w:p>
          <w:p w:rsidR="00D02372" w:rsidRDefault="00D02372" w:rsidP="00D02372">
            <w:pP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  <w:t>Entrega de niños</w:t>
            </w:r>
          </w:p>
          <w:p w:rsidR="00D02372" w:rsidRPr="00D02372" w:rsidRDefault="00D02372" w:rsidP="00D02372">
            <w:pP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  <w:t xml:space="preserve">EDAN (preliminar) 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D5409" w:rsidRDefault="001D5409" w:rsidP="001D5409">
            <w:pPr>
              <w:pStyle w:val="Prrafodelista"/>
              <w:spacing w:after="0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1D5409" w:rsidRDefault="001D5409" w:rsidP="001D5409">
            <w:pPr>
              <w:pStyle w:val="Prrafodelista"/>
              <w:spacing w:after="0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1D5409" w:rsidRPr="00F145DA" w:rsidRDefault="001D5409" w:rsidP="001D5409">
            <w:pPr>
              <w:pStyle w:val="Prrafodelista"/>
              <w:spacing w:after="0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409" w:rsidRPr="00BF29F2" w:rsidRDefault="001D5409" w:rsidP="001D5409">
            <w:pPr>
              <w:tabs>
                <w:tab w:val="left" w:pos="257"/>
              </w:tabs>
              <w:ind w:left="109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409" w:rsidRPr="00BF29F2" w:rsidRDefault="001D5409" w:rsidP="001D5409">
            <w:pPr>
              <w:pStyle w:val="Prrafodelista"/>
              <w:tabs>
                <w:tab w:val="left" w:pos="257"/>
              </w:tabs>
              <w:spacing w:after="0" w:line="240" w:lineRule="auto"/>
              <w:ind w:left="109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</w:tbl>
    <w:p w:rsidR="001D5409" w:rsidRDefault="001D5409" w:rsidP="001D5409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1D5409" w:rsidRDefault="001D5409" w:rsidP="001D5409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1D5409" w:rsidRPr="001D5409" w:rsidRDefault="001D5409" w:rsidP="001D5409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1D5409">
        <w:rPr>
          <w:rFonts w:ascii="Arial" w:hAnsi="Arial" w:cs="Arial"/>
          <w:b/>
          <w:color w:val="000000" w:themeColor="text1"/>
          <w:sz w:val="24"/>
          <w:szCs w:val="24"/>
        </w:rPr>
        <w:t>ACCIONES PARA  LA CONTINUIDAD DEL SERVICIO EDUCATIVO)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2138"/>
        <w:gridCol w:w="1050"/>
        <w:gridCol w:w="2058"/>
      </w:tblGrid>
      <w:tr w:rsidR="001D5409" w:rsidRPr="00C82A65" w:rsidTr="001D5409">
        <w:trPr>
          <w:trHeight w:val="536"/>
        </w:trPr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1D5409" w:rsidRPr="00C82A65" w:rsidRDefault="001D5409" w:rsidP="001D5409">
            <w:pPr>
              <w:ind w:left="109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ACCIONES 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1D5409" w:rsidRPr="00C82A65" w:rsidRDefault="001D5409" w:rsidP="001D5409">
            <w:pPr>
              <w:ind w:left="109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82A65">
              <w:rPr>
                <w:rFonts w:ascii="Arial Narrow" w:hAnsi="Arial Narrow" w:cs="Arial"/>
                <w:b/>
                <w:bCs/>
                <w:color w:val="000000" w:themeColor="text1"/>
                <w:kern w:val="24"/>
                <w:sz w:val="18"/>
                <w:szCs w:val="18"/>
              </w:rPr>
              <w:t>RECURSOS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1D5409" w:rsidRPr="00C82A65" w:rsidRDefault="001D5409" w:rsidP="001D5409">
            <w:pPr>
              <w:ind w:left="109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82A65">
              <w:rPr>
                <w:rFonts w:ascii="Arial Narrow" w:hAnsi="Arial Narrow" w:cs="Arial"/>
                <w:b/>
                <w:bCs/>
                <w:color w:val="000000" w:themeColor="text1"/>
                <w:kern w:val="24"/>
                <w:sz w:val="18"/>
                <w:szCs w:val="18"/>
              </w:rPr>
              <w:t>PLAZOS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1D5409" w:rsidRPr="00C82A65" w:rsidRDefault="001D5409" w:rsidP="001D5409">
            <w:pPr>
              <w:ind w:left="109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82A65">
              <w:rPr>
                <w:rFonts w:ascii="Arial Narrow" w:hAnsi="Arial Narrow" w:cs="Arial"/>
                <w:b/>
                <w:bCs/>
                <w:color w:val="000000" w:themeColor="text1"/>
                <w:kern w:val="24"/>
                <w:sz w:val="18"/>
                <w:szCs w:val="18"/>
              </w:rPr>
              <w:t>RESPONSABLES</w:t>
            </w:r>
          </w:p>
        </w:tc>
      </w:tr>
      <w:tr w:rsidR="001D5409" w:rsidRPr="00BF29F2" w:rsidTr="001D5409">
        <w:trPr>
          <w:trHeight w:val="1514"/>
        </w:trPr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D5409" w:rsidRDefault="00BC50E3" w:rsidP="001D5409">
            <w:pP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  <w:t>Reunión con padres de familia.</w:t>
            </w:r>
          </w:p>
          <w:p w:rsidR="00BC50E3" w:rsidRDefault="00BC50E3" w:rsidP="001D5409">
            <w:pP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  <w:t>Organizar cuadrillas de limpieza (*)</w:t>
            </w:r>
          </w:p>
          <w:p w:rsidR="00BC50E3" w:rsidRDefault="00BC50E3" w:rsidP="001D5409">
            <w:pP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  <w:t>Desarrollo de acciones de contención socioemocional</w:t>
            </w:r>
          </w:p>
          <w:p w:rsidR="00BC50E3" w:rsidRDefault="00BC50E3" w:rsidP="001D5409">
            <w:pP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  <w:t xml:space="preserve">Desarrollo der actividades lúdicas. </w:t>
            </w:r>
          </w:p>
          <w:p w:rsidR="00BC50E3" w:rsidRDefault="00BC50E3" w:rsidP="001D5409">
            <w:pP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  <w:t>Habilitación del espacio alterno  (*)</w:t>
            </w:r>
          </w:p>
          <w:p w:rsidR="00BC50E3" w:rsidRDefault="00BC50E3" w:rsidP="001D5409">
            <w:pP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  <w:t xml:space="preserve">Desarrollo de sesiones de aprendizaje  (currículo de emergencia) </w:t>
            </w:r>
          </w:p>
          <w:p w:rsidR="00BC50E3" w:rsidRDefault="00BC50E3" w:rsidP="001D5409">
            <w:pP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  <w:t>Apoyo del equipo local PREVAED</w:t>
            </w:r>
          </w:p>
          <w:p w:rsidR="00BC50E3" w:rsidRDefault="00BC50E3" w:rsidP="001D5409">
            <w:pP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  <w:p w:rsidR="00BC50E3" w:rsidRDefault="00BC50E3" w:rsidP="001D5409">
            <w:pP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  <w:p w:rsidR="00BC50E3" w:rsidRDefault="00BC50E3" w:rsidP="001D5409">
            <w:pP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  <w:p w:rsidR="00BC50E3" w:rsidRPr="001D5409" w:rsidRDefault="00BC50E3" w:rsidP="001D5409">
            <w:pP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D5409" w:rsidRDefault="001D5409" w:rsidP="001D5409">
            <w:pPr>
              <w:pStyle w:val="Prrafodelista"/>
              <w:spacing w:after="0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1D5409" w:rsidRDefault="001D5409" w:rsidP="001D5409">
            <w:pPr>
              <w:pStyle w:val="Prrafodelista"/>
              <w:spacing w:after="0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BC50E3" w:rsidRDefault="00BC50E3" w:rsidP="001D5409">
            <w:pPr>
              <w:pStyle w:val="Prrafodelista"/>
              <w:spacing w:after="0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1D5409" w:rsidRPr="00F145DA" w:rsidRDefault="001D5409" w:rsidP="001D5409">
            <w:pPr>
              <w:pStyle w:val="Prrafodelista"/>
              <w:spacing w:after="0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409" w:rsidRPr="00BF29F2" w:rsidRDefault="001D5409" w:rsidP="001D5409">
            <w:pPr>
              <w:tabs>
                <w:tab w:val="left" w:pos="257"/>
              </w:tabs>
              <w:ind w:left="109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409" w:rsidRPr="00BF29F2" w:rsidRDefault="001D5409" w:rsidP="001D5409">
            <w:pPr>
              <w:pStyle w:val="Prrafodelista"/>
              <w:tabs>
                <w:tab w:val="left" w:pos="257"/>
              </w:tabs>
              <w:spacing w:after="0" w:line="240" w:lineRule="auto"/>
              <w:ind w:left="109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</w:tbl>
    <w:p w:rsidR="001D5409" w:rsidRDefault="001D5409" w:rsidP="001D5409">
      <w:pPr>
        <w:pStyle w:val="Prrafodelista"/>
        <w:spacing w:after="0"/>
        <w:ind w:left="360"/>
        <w:contextualSpacing w:val="0"/>
        <w:jc w:val="both"/>
        <w:rPr>
          <w:rFonts w:ascii="Arial" w:hAnsi="Arial" w:cs="Arial"/>
          <w:sz w:val="24"/>
        </w:rPr>
      </w:pPr>
    </w:p>
    <w:p w:rsidR="0074391A" w:rsidRPr="0074391A" w:rsidRDefault="0074391A" w:rsidP="001D5409">
      <w:pPr>
        <w:pStyle w:val="Prrafodelista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  <w:sz w:val="24"/>
        </w:rPr>
      </w:pPr>
      <w:r w:rsidRPr="0074391A">
        <w:rPr>
          <w:rFonts w:ascii="Arial" w:hAnsi="Arial" w:cs="Arial"/>
          <w:color w:val="000000" w:themeColor="text1"/>
          <w:sz w:val="24"/>
        </w:rPr>
        <w:t>ANEXOS</w:t>
      </w:r>
    </w:p>
    <w:p w:rsidR="001D5409" w:rsidRPr="00BC50E3" w:rsidRDefault="001D5409" w:rsidP="001D5409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000000" w:themeColor="text1"/>
          <w:sz w:val="24"/>
        </w:rPr>
        <w:t>Funciones de la Comisión de EA y GRD</w:t>
      </w:r>
      <w:r w:rsidR="00BC50E3">
        <w:rPr>
          <w:rFonts w:ascii="Arial" w:hAnsi="Arial" w:cs="Arial"/>
          <w:color w:val="000000" w:themeColor="text1"/>
          <w:sz w:val="24"/>
        </w:rPr>
        <w:t xml:space="preserve"> </w:t>
      </w:r>
      <w:r w:rsidR="00BC50E3" w:rsidRPr="00BC50E3">
        <w:rPr>
          <w:rFonts w:ascii="Arial" w:hAnsi="Arial" w:cs="Arial"/>
          <w:color w:val="FF0000"/>
          <w:sz w:val="24"/>
        </w:rPr>
        <w:t xml:space="preserve">(RM 712-2018-MINEDU / RSG 014-2019-MINEDU) </w:t>
      </w:r>
    </w:p>
    <w:p w:rsidR="001D5409" w:rsidRPr="001D5409" w:rsidRDefault="001D5409" w:rsidP="001D5409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4"/>
        </w:rPr>
      </w:pPr>
      <w:r w:rsidRPr="001D5409">
        <w:rPr>
          <w:rFonts w:ascii="Arial" w:hAnsi="Arial" w:cs="Arial"/>
          <w:color w:val="000000" w:themeColor="text1"/>
          <w:sz w:val="24"/>
        </w:rPr>
        <w:t xml:space="preserve">CROQUIS DE SEÑALIZACIÓN Y EVACUACIÓN INTERNA Y EXTERNA </w:t>
      </w:r>
    </w:p>
    <w:p w:rsidR="001D5409" w:rsidRPr="001D5409" w:rsidRDefault="001D5409" w:rsidP="001D540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1D5409">
        <w:rPr>
          <w:rFonts w:ascii="Arial" w:hAnsi="Arial" w:cs="Arial"/>
          <w:color w:val="000000" w:themeColor="text1"/>
          <w:sz w:val="24"/>
        </w:rPr>
        <w:t>DIRECTORIO DE LA INSTITUCION EDUCATIVA (actualizados y completos)</w:t>
      </w:r>
    </w:p>
    <w:p w:rsidR="001D5409" w:rsidRPr="001D5409" w:rsidRDefault="001D5409" w:rsidP="001D540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1D5409">
        <w:rPr>
          <w:rFonts w:ascii="Arial" w:hAnsi="Arial" w:cs="Arial"/>
          <w:color w:val="000000" w:themeColor="text1"/>
          <w:sz w:val="24"/>
        </w:rPr>
        <w:lastRenderedPageBreak/>
        <w:t>DIRECTORIO DE LOS ALIADOS ESTRATÉGICOS (actualizados y completos)</w:t>
      </w:r>
    </w:p>
    <w:p w:rsidR="001D5409" w:rsidRPr="001D5409" w:rsidRDefault="001D5409" w:rsidP="001D5409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4"/>
        </w:rPr>
      </w:pPr>
      <w:r w:rsidRPr="001D5409">
        <w:rPr>
          <w:rFonts w:ascii="Arial" w:hAnsi="Arial" w:cs="Arial"/>
          <w:color w:val="000000" w:themeColor="text1"/>
          <w:sz w:val="24"/>
        </w:rPr>
        <w:t>PROTOCOLO  PARA LA  ENTREGA DE ESTUDIANTES</w:t>
      </w:r>
      <w:r w:rsidR="007B7D9C">
        <w:rPr>
          <w:rFonts w:ascii="Arial" w:hAnsi="Arial" w:cs="Arial"/>
          <w:color w:val="000000" w:themeColor="text1"/>
          <w:sz w:val="24"/>
        </w:rPr>
        <w:t xml:space="preserve"> (OK)</w:t>
      </w:r>
    </w:p>
    <w:p w:rsidR="001D5409" w:rsidRPr="001D5409" w:rsidRDefault="001D5409" w:rsidP="001D5409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4"/>
        </w:rPr>
      </w:pPr>
      <w:r w:rsidRPr="001D5409">
        <w:rPr>
          <w:rFonts w:ascii="Arial" w:hAnsi="Arial" w:cs="Arial"/>
          <w:color w:val="000000" w:themeColor="text1"/>
          <w:sz w:val="24"/>
        </w:rPr>
        <w:t>FICHA DE REGISTRO DE ENTREGA DE ESTUDIANTES</w:t>
      </w:r>
      <w:r w:rsidR="007B7D9C">
        <w:rPr>
          <w:rFonts w:ascii="Arial" w:hAnsi="Arial" w:cs="Arial"/>
          <w:color w:val="000000" w:themeColor="text1"/>
          <w:sz w:val="24"/>
        </w:rPr>
        <w:t xml:space="preserve"> (OK)</w:t>
      </w:r>
      <w:r w:rsidRPr="001D5409">
        <w:rPr>
          <w:rFonts w:ascii="Arial" w:hAnsi="Arial" w:cs="Arial"/>
          <w:color w:val="000000" w:themeColor="text1"/>
          <w:sz w:val="24"/>
        </w:rPr>
        <w:t xml:space="preserve"> </w:t>
      </w:r>
    </w:p>
    <w:p w:rsidR="001D5409" w:rsidRPr="001D5409" w:rsidRDefault="001D5409" w:rsidP="001D5409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4"/>
        </w:rPr>
      </w:pPr>
      <w:r w:rsidRPr="001D5409">
        <w:rPr>
          <w:rFonts w:ascii="Arial" w:hAnsi="Arial" w:cs="Arial"/>
          <w:color w:val="000000" w:themeColor="text1"/>
          <w:sz w:val="24"/>
        </w:rPr>
        <w:t>PROTOCOLO BÁSICO PARA EL SOPORTE SOCIOEMOCIONAL (CONTENCIÓN EMOCIONAL) EN SITUACIONES DE EMERGENCIA</w:t>
      </w:r>
    </w:p>
    <w:p w:rsidR="001D5409" w:rsidRPr="001D5409" w:rsidRDefault="001D5409" w:rsidP="001D5409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4"/>
        </w:rPr>
      </w:pPr>
      <w:r w:rsidRPr="001D5409">
        <w:rPr>
          <w:rFonts w:ascii="Arial" w:hAnsi="Arial" w:cs="Arial"/>
          <w:color w:val="000000" w:themeColor="text1"/>
          <w:sz w:val="24"/>
        </w:rPr>
        <w:t>LISTA DE ESTUDIANTES EMPADRONADOS PARA REQUERIMIENTO DE KITS INDIVIDUALES</w:t>
      </w:r>
      <w:r w:rsidR="007B7D9C">
        <w:rPr>
          <w:rFonts w:ascii="Arial" w:hAnsi="Arial" w:cs="Arial"/>
          <w:color w:val="000000" w:themeColor="text1"/>
          <w:sz w:val="24"/>
        </w:rPr>
        <w:t xml:space="preserve"> (OK)</w:t>
      </w:r>
    </w:p>
    <w:p w:rsidR="001D5409" w:rsidRDefault="001D5409" w:rsidP="001D5409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4"/>
        </w:rPr>
      </w:pPr>
      <w:r w:rsidRPr="001D5409">
        <w:rPr>
          <w:rFonts w:ascii="Arial" w:hAnsi="Arial" w:cs="Arial"/>
          <w:color w:val="000000" w:themeColor="text1"/>
          <w:sz w:val="24"/>
        </w:rPr>
        <w:t>FICHA DE EVALUACIÓN DE DAÑOS Y ANÁLISIS DE NECESIDADES DEL MINISTERIO DE EDUCACIÓN (EDAN MINEDU</w:t>
      </w:r>
      <w:r w:rsidRPr="001D5409">
        <w:rPr>
          <w:rFonts w:ascii="Arial" w:hAnsi="Arial" w:cs="Arial"/>
          <w:color w:val="000000" w:themeColor="text1"/>
          <w:sz w:val="24"/>
        </w:rPr>
        <w:t>.</w:t>
      </w:r>
      <w:r w:rsidR="007B7D9C">
        <w:rPr>
          <w:rFonts w:ascii="Arial" w:hAnsi="Arial" w:cs="Arial"/>
          <w:color w:val="000000" w:themeColor="text1"/>
          <w:sz w:val="24"/>
        </w:rPr>
        <w:t xml:space="preserve"> (OK)</w:t>
      </w:r>
    </w:p>
    <w:sectPr w:rsidR="001D54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064F"/>
    <w:multiLevelType w:val="hybridMultilevel"/>
    <w:tmpl w:val="7E2CD00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3636"/>
    <w:multiLevelType w:val="hybridMultilevel"/>
    <w:tmpl w:val="F3BAF09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74499"/>
    <w:multiLevelType w:val="multilevel"/>
    <w:tmpl w:val="BCD27C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3">
    <w:nsid w:val="083878E3"/>
    <w:multiLevelType w:val="hybridMultilevel"/>
    <w:tmpl w:val="E24C14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51D79"/>
    <w:multiLevelType w:val="multilevel"/>
    <w:tmpl w:val="396C749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eastAsia="Calibri" w:hint="default"/>
        <w:color w:val="auto"/>
      </w:rPr>
    </w:lvl>
  </w:abstractNum>
  <w:abstractNum w:abstractNumId="5">
    <w:nsid w:val="1C853E3D"/>
    <w:multiLevelType w:val="multilevel"/>
    <w:tmpl w:val="F778506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63A47CF"/>
    <w:multiLevelType w:val="multilevel"/>
    <w:tmpl w:val="4CBA0E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430F51"/>
    <w:multiLevelType w:val="hybridMultilevel"/>
    <w:tmpl w:val="E0FA62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82A0B"/>
    <w:multiLevelType w:val="hybridMultilevel"/>
    <w:tmpl w:val="633C8D7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50DA9"/>
    <w:multiLevelType w:val="multilevel"/>
    <w:tmpl w:val="7636854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  <w:sz w:val="24"/>
      </w:rPr>
    </w:lvl>
  </w:abstractNum>
  <w:abstractNum w:abstractNumId="10">
    <w:nsid w:val="4DDA6B81"/>
    <w:multiLevelType w:val="multilevel"/>
    <w:tmpl w:val="BD6C4D2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E71631D"/>
    <w:multiLevelType w:val="multilevel"/>
    <w:tmpl w:val="3CB4543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12">
    <w:nsid w:val="63B01EA1"/>
    <w:multiLevelType w:val="hybridMultilevel"/>
    <w:tmpl w:val="F3BAF09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9A350D"/>
    <w:multiLevelType w:val="hybridMultilevel"/>
    <w:tmpl w:val="DE4CBD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07EE9"/>
    <w:multiLevelType w:val="multilevel"/>
    <w:tmpl w:val="BD6C4D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5B0354A"/>
    <w:multiLevelType w:val="hybridMultilevel"/>
    <w:tmpl w:val="16F61BB4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B4C7226"/>
    <w:multiLevelType w:val="multilevel"/>
    <w:tmpl w:val="BD6C4D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D2D00AC"/>
    <w:multiLevelType w:val="multilevel"/>
    <w:tmpl w:val="F778506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E6E19C5"/>
    <w:multiLevelType w:val="multilevel"/>
    <w:tmpl w:val="6FF43D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 Narrow" w:hAnsi="Arial Narrow" w:cs="Arial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cs="Arial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" w:hAnsi="Arial Narrow" w:cs="Arial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 Narrow" w:hAnsi="Arial Narrow" w:cs="Arial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" w:hAnsi="Arial Narrow" w:cs="Arial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 Narrow" w:hAnsi="Arial Narrow" w:cs="Arial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 Narrow" w:hAnsi="Arial Narrow" w:cs="Arial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 Narrow" w:hAnsi="Arial Narrow" w:cs="Arial" w:hint="default"/>
        <w:b/>
        <w:sz w:val="24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16"/>
  </w:num>
  <w:num w:numId="5">
    <w:abstractNumId w:val="5"/>
  </w:num>
  <w:num w:numId="6">
    <w:abstractNumId w:val="12"/>
  </w:num>
  <w:num w:numId="7">
    <w:abstractNumId w:val="14"/>
  </w:num>
  <w:num w:numId="8">
    <w:abstractNumId w:val="10"/>
  </w:num>
  <w:num w:numId="9">
    <w:abstractNumId w:val="17"/>
  </w:num>
  <w:num w:numId="10">
    <w:abstractNumId w:val="13"/>
  </w:num>
  <w:num w:numId="11">
    <w:abstractNumId w:val="8"/>
  </w:num>
  <w:num w:numId="12">
    <w:abstractNumId w:val="15"/>
  </w:num>
  <w:num w:numId="13">
    <w:abstractNumId w:val="2"/>
  </w:num>
  <w:num w:numId="14">
    <w:abstractNumId w:val="11"/>
  </w:num>
  <w:num w:numId="15">
    <w:abstractNumId w:val="7"/>
  </w:num>
  <w:num w:numId="16">
    <w:abstractNumId w:val="9"/>
  </w:num>
  <w:num w:numId="17">
    <w:abstractNumId w:val="6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1A"/>
    <w:rsid w:val="000E69FA"/>
    <w:rsid w:val="001D5409"/>
    <w:rsid w:val="00283A34"/>
    <w:rsid w:val="004B1B56"/>
    <w:rsid w:val="005B3565"/>
    <w:rsid w:val="006E57AE"/>
    <w:rsid w:val="0074391A"/>
    <w:rsid w:val="007B7D9C"/>
    <w:rsid w:val="008B01F2"/>
    <w:rsid w:val="00AD4A44"/>
    <w:rsid w:val="00BC50E3"/>
    <w:rsid w:val="00D0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D7627A-4647-46E2-A097-E1383EC2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Lista media 2 - Énfasis 41,SCap1,Sombreado vistoso - Énfasis 31,SubPárrafo de lista,Colorful Shading - Accent 31,Cita Pie de Página,titulo,Titulo de Fígura,TITULO A,bei normal,Punto"/>
    <w:basedOn w:val="Normal"/>
    <w:link w:val="PrrafodelistaCar"/>
    <w:uiPriority w:val="34"/>
    <w:qFormat/>
    <w:rsid w:val="007439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Fundamentacion Car,Lista vistosa - Énfasis 11 Car,Bulleted List Car,Lista media 2 - Énfasis 41 Car,SCap1 Car,Sombreado vistoso - Énfasis 31 Car,SubPárrafo de lista Car,Colorful Shading - Accent 31 Car,Cita Pie de Página Car,titulo Car"/>
    <w:link w:val="Prrafodelista"/>
    <w:uiPriority w:val="34"/>
    <w:qFormat/>
    <w:rsid w:val="0074391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74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439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4391A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4391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9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9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B35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1981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2019-05-27T20:14:00Z</dcterms:created>
  <dcterms:modified xsi:type="dcterms:W3CDTF">2019-05-27T21:51:00Z</dcterms:modified>
</cp:coreProperties>
</file>